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A9" w:rsidRDefault="00F541A9">
      <w:pPr>
        <w:spacing w:after="0" w:line="240" w:lineRule="auto"/>
        <w:ind w:firstLine="57"/>
        <w:rPr>
          <w:rStyle w:val="A3"/>
          <w:sz w:val="52"/>
          <w:szCs w:val="52"/>
        </w:rPr>
      </w:pPr>
    </w:p>
    <w:p w:rsidR="00F541A9" w:rsidRDefault="00F541A9" w:rsidP="00F541A9">
      <w:pPr>
        <w:pStyle w:val="Default"/>
      </w:pPr>
    </w:p>
    <w:p w:rsidR="00F541A9" w:rsidRDefault="00F541A9" w:rsidP="00F541A9">
      <w:pPr>
        <w:pStyle w:val="Pa0"/>
        <w:ind w:left="280" w:right="280"/>
        <w:jc w:val="center"/>
        <w:rPr>
          <w:rFonts w:cs="Arno Pro Display"/>
          <w:color w:val="000000"/>
          <w:sz w:val="48"/>
          <w:szCs w:val="48"/>
        </w:rPr>
      </w:pPr>
      <w:r>
        <w:t xml:space="preserve"> </w:t>
      </w:r>
      <w:r>
        <w:rPr>
          <w:rFonts w:cs="Arno Pro Display"/>
          <w:color w:val="000000"/>
          <w:sz w:val="48"/>
          <w:szCs w:val="48"/>
        </w:rPr>
        <w:t>Széplaki Erzsébet</w:t>
      </w:r>
    </w:p>
    <w:p w:rsidR="00F541A9" w:rsidRDefault="00F541A9" w:rsidP="00F541A9">
      <w:pPr>
        <w:pStyle w:val="Pa0"/>
        <w:ind w:left="280" w:right="280"/>
        <w:jc w:val="center"/>
        <w:rPr>
          <w:rFonts w:ascii="Arno Pro Light Display" w:hAnsi="Arno Pro Light Display" w:cs="Arno Pro Light Display"/>
          <w:color w:val="000000"/>
          <w:sz w:val="28"/>
          <w:szCs w:val="28"/>
        </w:rPr>
      </w:pPr>
      <w:r>
        <w:rPr>
          <w:rStyle w:val="A0"/>
        </w:rPr>
        <w:t>Érdemes tankönyvíró</w:t>
      </w:r>
    </w:p>
    <w:p w:rsidR="00F541A9" w:rsidRDefault="00F541A9" w:rsidP="00F541A9">
      <w:pPr>
        <w:pStyle w:val="Pa0"/>
        <w:ind w:left="280" w:right="280"/>
        <w:jc w:val="center"/>
        <w:rPr>
          <w:rStyle w:val="A2"/>
        </w:rPr>
      </w:pPr>
    </w:p>
    <w:p w:rsidR="00F541A9" w:rsidRDefault="00F541A9" w:rsidP="00F541A9">
      <w:pPr>
        <w:pStyle w:val="Pa0"/>
        <w:ind w:left="280" w:right="280"/>
        <w:jc w:val="center"/>
        <w:rPr>
          <w:rStyle w:val="A2"/>
        </w:rPr>
      </w:pPr>
    </w:p>
    <w:p w:rsidR="00F541A9" w:rsidRPr="00F541A9" w:rsidRDefault="00F541A9" w:rsidP="00F541A9">
      <w:pPr>
        <w:pStyle w:val="Pa0"/>
        <w:ind w:left="280" w:right="280"/>
        <w:jc w:val="center"/>
        <w:rPr>
          <w:rFonts w:ascii="Arno Pro" w:hAnsi="Arno Pro" w:cs="Arno Pro"/>
          <w:color w:val="000000"/>
          <w:sz w:val="88"/>
          <w:szCs w:val="88"/>
        </w:rPr>
      </w:pPr>
      <w:r w:rsidRPr="00F541A9">
        <w:rPr>
          <w:rStyle w:val="A2"/>
          <w:sz w:val="88"/>
          <w:szCs w:val="88"/>
        </w:rPr>
        <w:t xml:space="preserve">Az olvasási képesség </w:t>
      </w:r>
      <w:proofErr w:type="gramStart"/>
      <w:r w:rsidRPr="00F541A9">
        <w:rPr>
          <w:rStyle w:val="A2"/>
          <w:sz w:val="88"/>
          <w:szCs w:val="88"/>
        </w:rPr>
        <w:t>fejlesztése</w:t>
      </w:r>
      <w:proofErr w:type="gramEnd"/>
      <w:r w:rsidRPr="00F541A9">
        <w:rPr>
          <w:rStyle w:val="A2"/>
          <w:sz w:val="88"/>
          <w:szCs w:val="88"/>
        </w:rPr>
        <w:t xml:space="preserve"> </w:t>
      </w:r>
    </w:p>
    <w:p w:rsidR="00F541A9" w:rsidRPr="00BC4AA1" w:rsidRDefault="00BC4AA1" w:rsidP="00BC4AA1">
      <w:pPr>
        <w:spacing w:after="0" w:line="240" w:lineRule="auto"/>
        <w:ind w:firstLine="57"/>
        <w:jc w:val="center"/>
        <w:rPr>
          <w:rFonts w:ascii="Arno Pro" w:hAnsi="Arno Pro" w:cs="Arno Pro"/>
          <w:b/>
          <w:bCs/>
          <w:color w:val="000000"/>
          <w:sz w:val="64"/>
          <w:szCs w:val="64"/>
        </w:rPr>
      </w:pPr>
      <w:r>
        <w:rPr>
          <w:rFonts w:ascii="Arno Pro" w:hAnsi="Arno Pro" w:cs="Arno Pro"/>
          <w:b/>
          <w:bCs/>
          <w:color w:val="000000"/>
          <w:sz w:val="64"/>
          <w:szCs w:val="64"/>
        </w:rPr>
        <w:t>3–6. évfolyam</w:t>
      </w:r>
    </w:p>
    <w:p w:rsidR="00BC4AA1" w:rsidRDefault="00BC4AA1" w:rsidP="00F541A9">
      <w:pPr>
        <w:spacing w:after="0" w:line="240" w:lineRule="auto"/>
        <w:ind w:firstLine="57"/>
        <w:rPr>
          <w:rFonts w:ascii="Arno Pro" w:hAnsi="Arno Pro" w:cs="Arno Pro"/>
          <w:b/>
          <w:bCs/>
          <w:color w:val="000000"/>
          <w:sz w:val="86"/>
          <w:szCs w:val="86"/>
        </w:rPr>
      </w:pPr>
    </w:p>
    <w:p w:rsidR="00F541A9" w:rsidRDefault="00F541A9" w:rsidP="00F541A9">
      <w:pPr>
        <w:spacing w:after="0" w:line="240" w:lineRule="auto"/>
        <w:ind w:firstLine="57"/>
        <w:rPr>
          <w:rFonts w:ascii="Arno Pro" w:hAnsi="Arno Pro" w:cs="Arno Pro"/>
          <w:b/>
          <w:bCs/>
          <w:color w:val="000000"/>
          <w:sz w:val="86"/>
          <w:szCs w:val="86"/>
        </w:rPr>
      </w:pPr>
    </w:p>
    <w:p w:rsidR="00F541A9" w:rsidRDefault="00F541A9" w:rsidP="00F541A9">
      <w:pPr>
        <w:spacing w:after="0" w:line="240" w:lineRule="auto"/>
        <w:ind w:firstLine="57"/>
        <w:jc w:val="center"/>
        <w:rPr>
          <w:rFonts w:ascii="Arno Pro" w:hAnsi="Arno Pro" w:cs="Arno Pro"/>
          <w:b/>
          <w:bCs/>
          <w:color w:val="000000"/>
          <w:sz w:val="64"/>
          <w:szCs w:val="64"/>
        </w:rPr>
      </w:pPr>
      <w:r w:rsidRPr="00F541A9">
        <w:rPr>
          <w:rFonts w:ascii="Arno Pro" w:hAnsi="Arno Pro" w:cs="Arno Pro"/>
          <w:b/>
          <w:bCs/>
          <w:color w:val="000000"/>
          <w:sz w:val="64"/>
          <w:szCs w:val="64"/>
        </w:rPr>
        <w:t>Módszertani segédlet</w:t>
      </w:r>
      <w:r>
        <w:rPr>
          <w:rFonts w:ascii="Arno Pro" w:hAnsi="Arno Pro" w:cs="Arno Pro"/>
          <w:b/>
          <w:bCs/>
          <w:color w:val="000000"/>
          <w:sz w:val="64"/>
          <w:szCs w:val="64"/>
        </w:rPr>
        <w:t xml:space="preserve"> tanítóknak </w:t>
      </w:r>
    </w:p>
    <w:p w:rsidR="00F541A9" w:rsidRPr="00F541A9" w:rsidRDefault="00F541A9" w:rsidP="00F541A9">
      <w:pPr>
        <w:spacing w:after="0" w:line="240" w:lineRule="auto"/>
        <w:ind w:firstLine="57"/>
        <w:jc w:val="center"/>
        <w:rPr>
          <w:rStyle w:val="A3"/>
          <w:sz w:val="64"/>
          <w:szCs w:val="64"/>
        </w:rPr>
      </w:pPr>
      <w:proofErr w:type="gramStart"/>
      <w:r>
        <w:rPr>
          <w:rFonts w:ascii="Arno Pro" w:hAnsi="Arno Pro" w:cs="Arno Pro"/>
          <w:b/>
          <w:bCs/>
          <w:color w:val="000000"/>
          <w:sz w:val="64"/>
          <w:szCs w:val="64"/>
        </w:rPr>
        <w:t>és</w:t>
      </w:r>
      <w:proofErr w:type="gramEnd"/>
      <w:r>
        <w:rPr>
          <w:rFonts w:ascii="Arno Pro" w:hAnsi="Arno Pro" w:cs="Arno Pro"/>
          <w:b/>
          <w:bCs/>
          <w:color w:val="000000"/>
          <w:sz w:val="64"/>
          <w:szCs w:val="64"/>
        </w:rPr>
        <w:t xml:space="preserve"> magyartanároknak</w:t>
      </w:r>
    </w:p>
    <w:p w:rsidR="00F541A9" w:rsidRDefault="00F541A9">
      <w:pPr>
        <w:spacing w:after="0" w:line="240" w:lineRule="auto"/>
        <w:ind w:firstLine="57"/>
        <w:rPr>
          <w:rStyle w:val="A3"/>
          <w:sz w:val="52"/>
          <w:szCs w:val="52"/>
        </w:rPr>
      </w:pPr>
    </w:p>
    <w:p w:rsidR="00F541A9" w:rsidRDefault="00F541A9">
      <w:pPr>
        <w:spacing w:after="0" w:line="240" w:lineRule="auto"/>
        <w:ind w:firstLine="57"/>
        <w:rPr>
          <w:rStyle w:val="A3"/>
          <w:sz w:val="52"/>
          <w:szCs w:val="52"/>
        </w:rPr>
      </w:pPr>
    </w:p>
    <w:p w:rsidR="00BC4AA1" w:rsidRDefault="00BC4AA1">
      <w:pPr>
        <w:spacing w:after="0" w:line="240" w:lineRule="auto"/>
        <w:ind w:firstLine="57"/>
        <w:rPr>
          <w:rStyle w:val="A3"/>
          <w:sz w:val="52"/>
          <w:szCs w:val="52"/>
        </w:rPr>
      </w:pPr>
    </w:p>
    <w:p w:rsidR="00BC4AA1" w:rsidRDefault="00BC4AA1">
      <w:pPr>
        <w:spacing w:after="0" w:line="240" w:lineRule="auto"/>
        <w:ind w:firstLine="57"/>
        <w:rPr>
          <w:rStyle w:val="A3"/>
          <w:sz w:val="52"/>
          <w:szCs w:val="52"/>
        </w:rPr>
      </w:pPr>
    </w:p>
    <w:p w:rsidR="00BC4AA1" w:rsidRDefault="00BC4AA1">
      <w:pPr>
        <w:spacing w:after="0" w:line="240" w:lineRule="auto"/>
        <w:ind w:firstLine="57"/>
        <w:rPr>
          <w:rStyle w:val="A3"/>
          <w:sz w:val="52"/>
          <w:szCs w:val="52"/>
        </w:rPr>
      </w:pPr>
    </w:p>
    <w:p w:rsidR="00F541A9" w:rsidRPr="00F541A9" w:rsidRDefault="00F541A9" w:rsidP="00F541A9">
      <w:pPr>
        <w:spacing w:after="0" w:line="240" w:lineRule="auto"/>
        <w:ind w:firstLine="57"/>
        <w:jc w:val="center"/>
        <w:rPr>
          <w:rStyle w:val="A3"/>
          <w:sz w:val="44"/>
          <w:szCs w:val="44"/>
        </w:rPr>
      </w:pPr>
      <w:r>
        <w:rPr>
          <w:rStyle w:val="A3"/>
          <w:sz w:val="44"/>
          <w:szCs w:val="44"/>
        </w:rPr>
        <w:t>Műszaki Kiadó</w:t>
      </w:r>
    </w:p>
    <w:p w:rsidR="00F541A9" w:rsidRDefault="00F541A9">
      <w:pPr>
        <w:spacing w:after="0" w:line="240" w:lineRule="auto"/>
        <w:ind w:firstLine="57"/>
        <w:rPr>
          <w:rStyle w:val="A3"/>
          <w:sz w:val="52"/>
          <w:szCs w:val="52"/>
        </w:rPr>
      </w:pPr>
      <w:r>
        <w:rPr>
          <w:rStyle w:val="A3"/>
          <w:sz w:val="52"/>
          <w:szCs w:val="52"/>
        </w:rPr>
        <w:br w:type="page"/>
      </w:r>
    </w:p>
    <w:p w:rsidR="00F541A9" w:rsidRPr="009C36E0" w:rsidRDefault="00F541A9" w:rsidP="00A20A09">
      <w:pPr>
        <w:pStyle w:val="lfej"/>
        <w:jc w:val="center"/>
        <w:rPr>
          <w:rFonts w:ascii="Myriad Pro" w:hAnsi="Myriad Pro"/>
          <w:sz w:val="48"/>
          <w:szCs w:val="48"/>
        </w:rPr>
      </w:pPr>
      <w:r w:rsidRPr="009C36E0">
        <w:rPr>
          <w:rStyle w:val="A3"/>
          <w:rFonts w:ascii="Myriad Pro" w:hAnsi="Myriad Pro"/>
          <w:sz w:val="48"/>
          <w:szCs w:val="48"/>
        </w:rPr>
        <w:lastRenderedPageBreak/>
        <w:t xml:space="preserve">AZ OLVASÁSI KÉPESSÉG </w:t>
      </w:r>
    </w:p>
    <w:p w:rsidR="00F541A9" w:rsidRDefault="00F541A9" w:rsidP="00A20A09">
      <w:pPr>
        <w:spacing w:after="0"/>
        <w:jc w:val="center"/>
        <w:rPr>
          <w:rFonts w:ascii="Myriad Pro" w:hAnsi="Myriad Pro" w:cstheme="minorHAnsi"/>
          <w:b/>
          <w:color w:val="000000"/>
          <w:sz w:val="36"/>
          <w:szCs w:val="36"/>
        </w:rPr>
      </w:pPr>
    </w:p>
    <w:p w:rsidR="00A20A09" w:rsidRPr="00A20A09" w:rsidRDefault="00A20A09" w:rsidP="00A20A0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20A09" w:rsidRDefault="00A20A09" w:rsidP="00FD455F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„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Hagyományos megfogalmazás szerint az olvasás a leírtak által vezetett gondolkodás. Az olvasási folyamat két fő részre osztható. Az első rész a dekódolás, vagyis a vizuális élmény alapján a betűsorok megfejtése, a betűknek a megfelelő beszédhangokkal történő megfeleltetése, a szó szegmentálása. A második ré</w:t>
      </w:r>
      <w:r>
        <w:rPr>
          <w:rFonts w:ascii="Myriad Pro" w:hAnsi="Myriad Pro"/>
          <w:noProof/>
          <w:sz w:val="23"/>
          <w:szCs w:val="23"/>
          <w:lang w:eastAsia="hu-HU"/>
        </w:rPr>
        <w:t>szben történik a megértés, vagy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is a lexikai egység morfológiai sz</w:t>
      </w:r>
      <w:r>
        <w:rPr>
          <w:rFonts w:ascii="Myriad Pro" w:hAnsi="Myriad Pro"/>
          <w:noProof/>
          <w:sz w:val="23"/>
          <w:szCs w:val="23"/>
          <w:lang w:eastAsia="hu-HU"/>
        </w:rPr>
        <w:t>erkezetének felismerése és a jelen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tés azonosítása.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” (Gósy Mária) </w:t>
      </w:r>
      <w:hyperlink r:id="rId6" w:history="1">
        <w:r w:rsidRPr="001960DB">
          <w:rPr>
            <w:rStyle w:val="Hiperhivatkozs"/>
            <w:rFonts w:ascii="Myriad Pro" w:hAnsi="Myriad Pro"/>
            <w:noProof/>
            <w:sz w:val="23"/>
            <w:szCs w:val="23"/>
            <w:lang w:eastAsia="hu-HU"/>
          </w:rPr>
          <w:t>http://www.anyanyelv-pedagogia.hu/cikkek.php?id=25</w:t>
        </w:r>
      </w:hyperlink>
    </w:p>
    <w:p w:rsidR="00A20A09" w:rsidRDefault="00A20A09" w:rsidP="00A20A0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20A09" w:rsidRPr="00A20A09" w:rsidRDefault="00A20A09" w:rsidP="00FD455F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20A09">
        <w:rPr>
          <w:rFonts w:ascii="Myriad Pro" w:hAnsi="Myriad Pro"/>
          <w:noProof/>
          <w:sz w:val="23"/>
          <w:szCs w:val="23"/>
          <w:lang w:eastAsia="hu-HU"/>
        </w:rPr>
        <w:t>Mindenekelőtt azt kell leszögeznünk, hogy a szövegértő képesség fejlesztéséhez elengedhetetlen feltétel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az olvasástechnika eszközszintű haszn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>álata. Az olvasás során a grafi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kus jelek feldolgozása történik, azaz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a vizuálisan kódolt információk hangzó nyelvvé, gondolatokká alakulnak. Az olvasás produktív folyamat.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Olyan komplex, bonyolult képesség, amely sajátos rutinokból, készségekből és ismeretekből szerveződik,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és amely kognitív (megismerő) tényez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őket is magában foglal, 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pédául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fi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gyelem, emlékezet, képzelet, gondolkodás.</w:t>
      </w:r>
    </w:p>
    <w:p w:rsidR="00A20A09" w:rsidRPr="00A20A09" w:rsidRDefault="00A20A09" w:rsidP="00FD455F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20A09">
        <w:rPr>
          <w:rFonts w:ascii="Myriad Pro" w:hAnsi="Myriad Pro"/>
          <w:noProof/>
          <w:sz w:val="23"/>
          <w:szCs w:val="23"/>
          <w:lang w:eastAsia="hu-HU"/>
        </w:rPr>
        <w:t>Gyakran felmerülő probléma, hogy a gyerekek egy része nem szeret olvasni. Sajnos ennek oka több esetben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az iskoláskor előtti időszakra vezethető vissza. A szülők egyre kevesebbet mesélnek, illetve olvasnak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mesét csemetéiknek. Ezzel nem fejlődik olyan ütemben gyermekeik fantáziája, hogy </w:t>
      </w:r>
      <w:r w:rsidR="00BC4AA1" w:rsidRPr="00A20A09">
        <w:rPr>
          <w:rFonts w:ascii="Myriad Pro" w:hAnsi="Myriad Pro"/>
          <w:noProof/>
          <w:sz w:val="23"/>
          <w:szCs w:val="23"/>
          <w:lang w:eastAsia="hu-HU"/>
        </w:rPr>
        <w:t xml:space="preserve">majdan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képesek legyenek a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z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olvasott szövegek befogadására. Vagyis nem tudják elképzelni a szövegben leírtakat, lelki szemeik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előtt nem jelenik meg sem a kacsalábon forgó kastély, sem a királykisasszony alakja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, de még egy kémiai kísérlet sem.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Bezzeg a televízióban,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a 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>különböző internet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használaton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alapuló „kütyükön”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mindent képekben, készen kapnak. 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Sajnos a szülők egyrésze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mag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a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sem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olvas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szépirodalmat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, így nem mutat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követendő példát gyermekei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számára. A 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gyerekek egyre szűkülő szókincse,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beszédértés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ük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alacsony foka is nehezíti</w:t>
      </w:r>
      <w:r w:rsidR="00FD455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a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z írásbeli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szöveg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ek meg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értés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é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t.</w:t>
      </w:r>
    </w:p>
    <w:p w:rsidR="00A20A09" w:rsidRPr="00A20A09" w:rsidRDefault="00A20A09" w:rsidP="00BC4AA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20A09">
        <w:rPr>
          <w:rFonts w:ascii="Myriad Pro" w:hAnsi="Myriad Pro"/>
          <w:noProof/>
          <w:sz w:val="23"/>
          <w:szCs w:val="23"/>
          <w:lang w:eastAsia="hu-HU"/>
        </w:rPr>
        <w:t>Az iskola felelőssége sem elhanyagolható. Megfelelő időt kell biztosítani a betűtanításra. Nem értek egyet azzal, hogy a gyerekeket néhány hónap alatt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meg kell tanítani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olvasni. Sokkal több időt kell fordítani a betűtanításra, a betűk összeolvasására és a szó, majd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 xml:space="preserve">a mondat,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végül a szöveg olvasására. A kulcsszó a kellő mértékű és mélységű rögzítés, valamint a begyakorlás.</w:t>
      </w:r>
    </w:p>
    <w:p w:rsidR="00BC4AA1" w:rsidRDefault="00A20A09" w:rsidP="00BC4AA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20A09">
        <w:rPr>
          <w:rFonts w:ascii="Myriad Pro" w:hAnsi="Myriad Pro"/>
          <w:noProof/>
          <w:sz w:val="23"/>
          <w:szCs w:val="23"/>
          <w:lang w:eastAsia="hu-HU"/>
        </w:rPr>
        <w:t>Szerencsére a szótagoló olvasás ismét visszakapta méltó helyét az olvasástanításban. Ellenzőinek egyetlen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„érve” az volt, hogy megfosztja a gyerekeket az esztétikai élménytől. Bennem még elevenen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élnek azoknak a rövid olvasmányoknak, meséknek az emlékei, amelyeket 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első osztályos koromban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szótagolva olvastam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: a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két kis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kecske találkozása a keskeny pallón a patak felet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; a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kiskutya, aki csonttal a szájában meglátta magát a víz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tükrében. Nagyon szerettem ezeket a történeteket, pedig szótagolva olvastam őket. Egy biztos, hogy sosem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tudtam a </w:t>
      </w:r>
      <w:r w:rsidRPr="00BC4AA1">
        <w:rPr>
          <w:rFonts w:ascii="Myriad Pro" w:hAnsi="Myriad Pro"/>
          <w:i/>
          <w:noProof/>
          <w:sz w:val="23"/>
          <w:szCs w:val="23"/>
          <w:lang w:eastAsia="hu-HU"/>
        </w:rPr>
        <w:t>bátyja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szót hosszú </w:t>
      </w:r>
      <w:r w:rsidRPr="00BC4AA1">
        <w:rPr>
          <w:rFonts w:ascii="Myriad Pro" w:hAnsi="Myriad Pro"/>
          <w:i/>
          <w:noProof/>
          <w:sz w:val="23"/>
          <w:szCs w:val="23"/>
          <w:lang w:eastAsia="hu-HU"/>
        </w:rPr>
        <w:t>ty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-vel leírni. De az sem jutott az eszembe, hogy egytagú szavakat elválasszak,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mert „közeledik” a margó.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</w:p>
    <w:p w:rsidR="00A20A09" w:rsidRPr="00A20A09" w:rsidRDefault="00A20A09" w:rsidP="001F5EC8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20A09">
        <w:rPr>
          <w:rFonts w:ascii="Myriad Pro" w:hAnsi="Myriad Pro"/>
          <w:noProof/>
          <w:sz w:val="23"/>
          <w:szCs w:val="23"/>
          <w:lang w:eastAsia="hu-HU"/>
        </w:rPr>
        <w:t>Úgy gondolom, a mai gyerekeknek is szükségük van a szótagoló olvasásra éppúgy, mint az olvasás technikájához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szükséges lépések alapos begyakorlására – a betűfelismeréstől kezdve a betűösszevonásokon át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a folyamatos hangos olvasásig. 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>Vannak, akik azt tartják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, hogy a mai gyerekeknek ehhez nincs elég türelmük,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kitartásuk. Ezért kell minél változatosabb gyakorlási módokat alkalmaznunk, és az olvasási képesség fejlesztésének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szolgálatába állítanunk a digitális tananyag-feldolgozásokat: a tanítványaink számára ugyanis</w:t>
      </w:r>
      <w:r w:rsidR="00BC4AA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minden játék és „szórakozás”, ami számítógéppel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, tablettel, okostelefonnal stb.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 xml:space="preserve"> kapcsolatos, 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é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s közben látványosan fejlődnek a különböző</w:t>
      </w:r>
      <w:r w:rsidR="001F5EC8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20A09">
        <w:rPr>
          <w:rFonts w:ascii="Myriad Pro" w:hAnsi="Myriad Pro"/>
          <w:noProof/>
          <w:sz w:val="23"/>
          <w:szCs w:val="23"/>
          <w:lang w:eastAsia="hu-HU"/>
        </w:rPr>
        <w:t>kompetenciáik.</w:t>
      </w:r>
    </w:p>
    <w:p w:rsidR="00A20A09" w:rsidRPr="00A20A09" w:rsidRDefault="00A20A09" w:rsidP="001F5EC8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20A09">
        <w:rPr>
          <w:rFonts w:ascii="Myriad Pro" w:hAnsi="Myriad Pro"/>
          <w:noProof/>
          <w:sz w:val="23"/>
          <w:szCs w:val="23"/>
          <w:lang w:eastAsia="hu-HU"/>
        </w:rPr>
        <w:t>Összefoglalva nézzük az értő olvasás feltételeit:</w:t>
      </w:r>
    </w:p>
    <w:p w:rsidR="001F5EC8" w:rsidRDefault="000A685B" w:rsidP="00A20A09">
      <w:pPr>
        <w:pStyle w:val="Listaszerbekezds"/>
        <w:numPr>
          <w:ilvl w:val="0"/>
          <w:numId w:val="1"/>
        </w:num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s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zil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rd olvas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 xml:space="preserve">stechnika, gyors 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s pontos dek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ó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dol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s</w:t>
      </w:r>
      <w:r>
        <w:rPr>
          <w:rFonts w:ascii="Myriad Pro" w:hAnsi="Myriad Pro"/>
          <w:noProof/>
          <w:sz w:val="23"/>
          <w:szCs w:val="23"/>
          <w:lang w:eastAsia="hu-HU"/>
        </w:rPr>
        <w:t>,</w:t>
      </w:r>
    </w:p>
    <w:p w:rsidR="001F5EC8" w:rsidRDefault="000A685B" w:rsidP="00A20A09">
      <w:pPr>
        <w:pStyle w:val="Listaszerbekezds"/>
        <w:numPr>
          <w:ilvl w:val="0"/>
          <w:numId w:val="1"/>
        </w:num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n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yelvi tud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s (besz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d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rt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s, sz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ó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kincs)</w:t>
      </w:r>
      <w:r>
        <w:rPr>
          <w:rFonts w:ascii="Myriad Pro" w:hAnsi="Myriad Pro"/>
          <w:noProof/>
          <w:sz w:val="23"/>
          <w:szCs w:val="23"/>
          <w:lang w:eastAsia="hu-HU"/>
        </w:rPr>
        <w:t>,</w:t>
      </w:r>
    </w:p>
    <w:p w:rsidR="001F5EC8" w:rsidRDefault="000A685B" w:rsidP="00A20A09">
      <w:pPr>
        <w:pStyle w:val="Listaszerbekezds"/>
        <w:numPr>
          <w:ilvl w:val="0"/>
          <w:numId w:val="1"/>
        </w:num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m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egfelel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ő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 xml:space="preserve"> h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tt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rtud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s, ismeret</w:t>
      </w:r>
      <w:r>
        <w:rPr>
          <w:rFonts w:ascii="Myriad Pro" w:hAnsi="Myriad Pro"/>
          <w:noProof/>
          <w:sz w:val="23"/>
          <w:szCs w:val="23"/>
          <w:lang w:eastAsia="hu-HU"/>
        </w:rPr>
        <w:t>,</w:t>
      </w:r>
    </w:p>
    <w:p w:rsidR="001F5EC8" w:rsidRDefault="000A685B" w:rsidP="00A20A09">
      <w:pPr>
        <w:pStyle w:val="Listaszerbekezds"/>
        <w:numPr>
          <w:ilvl w:val="0"/>
          <w:numId w:val="1"/>
        </w:num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g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ondolkodási képességek</w:t>
      </w:r>
      <w:r>
        <w:rPr>
          <w:rFonts w:ascii="Myriad Pro" w:hAnsi="Myriad Pro"/>
          <w:noProof/>
          <w:sz w:val="23"/>
          <w:szCs w:val="23"/>
          <w:lang w:eastAsia="hu-HU"/>
        </w:rPr>
        <w:t>,</w:t>
      </w:r>
    </w:p>
    <w:p w:rsidR="00A20A09" w:rsidRPr="001F5EC8" w:rsidRDefault="000A685B" w:rsidP="00A20A09">
      <w:pPr>
        <w:pStyle w:val="Listaszerbekezds"/>
        <w:numPr>
          <w:ilvl w:val="0"/>
          <w:numId w:val="1"/>
        </w:num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r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endszeres olvas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á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si tev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kenys</w:t>
      </w:r>
      <w:r w:rsidR="00A20A09" w:rsidRPr="001F5EC8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A20A09" w:rsidRPr="001F5EC8">
        <w:rPr>
          <w:rFonts w:ascii="Myriad Pro" w:hAnsi="Myriad Pro"/>
          <w:noProof/>
          <w:sz w:val="23"/>
          <w:szCs w:val="23"/>
          <w:lang w:eastAsia="hu-HU"/>
        </w:rPr>
        <w:t>g</w:t>
      </w:r>
      <w:r>
        <w:rPr>
          <w:rFonts w:ascii="Myriad Pro" w:hAnsi="Myriad Pro"/>
          <w:noProof/>
          <w:sz w:val="23"/>
          <w:szCs w:val="23"/>
          <w:lang w:eastAsia="hu-HU"/>
        </w:rPr>
        <w:t>.</w:t>
      </w:r>
    </w:p>
    <w:p w:rsidR="00FD455F" w:rsidRDefault="00FD455F" w:rsidP="00A20A0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D455F" w:rsidRPr="00A20A09" w:rsidRDefault="00FD455F" w:rsidP="00A20A0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20A09" w:rsidRPr="00E34C3D" w:rsidRDefault="00A20A09" w:rsidP="00A20A09">
      <w:pPr>
        <w:jc w:val="center"/>
        <w:rPr>
          <w:rFonts w:ascii="Myriad Pro" w:hAnsi="Myriad Pro" w:cstheme="minorHAnsi"/>
          <w:b/>
          <w:color w:val="000000"/>
          <w:sz w:val="36"/>
          <w:szCs w:val="36"/>
        </w:rPr>
      </w:pPr>
      <w:r>
        <w:rPr>
          <w:rFonts w:ascii="Myriad Pro" w:hAnsi="Myriad Pro" w:cstheme="minorHAnsi"/>
          <w:b/>
          <w:color w:val="000000"/>
          <w:sz w:val="36"/>
          <w:szCs w:val="36"/>
        </w:rPr>
        <w:t>Az olvasás</w:t>
      </w:r>
      <w:r w:rsidR="00FD455F">
        <w:rPr>
          <w:rFonts w:ascii="Myriad Pro" w:hAnsi="Myriad Pro" w:cstheme="minorHAnsi"/>
          <w:b/>
          <w:color w:val="000000"/>
          <w:sz w:val="36"/>
          <w:szCs w:val="36"/>
        </w:rPr>
        <w:t xml:space="preserve"> </w:t>
      </w:r>
      <w:proofErr w:type="gramStart"/>
      <w:r w:rsidR="00FD455F">
        <w:rPr>
          <w:rFonts w:ascii="Myriad Pro" w:hAnsi="Myriad Pro" w:cstheme="minorHAnsi"/>
          <w:b/>
          <w:color w:val="000000"/>
          <w:sz w:val="36"/>
          <w:szCs w:val="36"/>
        </w:rPr>
        <w:t>hierarchikus</w:t>
      </w:r>
      <w:proofErr w:type="gramEnd"/>
      <w:r w:rsidR="00FD455F">
        <w:rPr>
          <w:rFonts w:ascii="Myriad Pro" w:hAnsi="Myriad Pro" w:cstheme="minorHAnsi"/>
          <w:b/>
          <w:color w:val="000000"/>
          <w:sz w:val="36"/>
          <w:szCs w:val="36"/>
        </w:rPr>
        <w:t xml:space="preserve"> modellje</w:t>
      </w:r>
    </w:p>
    <w:p w:rsidR="00A20A09" w:rsidRDefault="00A20A09" w:rsidP="00A20A0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F5EC8" w:rsidRDefault="001F5EC8" w:rsidP="00A20A0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F5EC8">
        <w:rPr>
          <w:rFonts w:ascii="Myriad Pro" w:hAnsi="Myriad Pro"/>
          <w:noProof/>
          <w:sz w:val="23"/>
          <w:szCs w:val="23"/>
          <w:lang w:eastAsia="hu-HU"/>
        </w:rPr>
        <w:t>Az olvasás jelrendszerének elsajátíttatásával és az olvasástechnika eszközzé fejlesztésével a tanító teremt feltételt a tanulók számára az írott szövegek tartalmának önálló megértéséhez. A szövegek értelmezésével felkészíti őket a lényeg megértésére, a mélyebb tartalmi rétegek felfogására.</w:t>
      </w:r>
    </w:p>
    <w:p w:rsidR="001F5EC8" w:rsidRDefault="001F5EC8" w:rsidP="001F5EC8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Nagyon fontos, hogy az olvasás technikájának gyakorlása nem kortátozódhat az 1. és 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>a 2.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évfolyamra. A különböző olvasásgyakorlási módokkal mindezt folytatni kell 3–4. évfolyamon, sőt 5–6. évfolyamon is. </w:t>
      </w:r>
    </w:p>
    <w:p w:rsidR="001F5EC8" w:rsidRDefault="00870EBC" w:rsidP="001F5EC8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„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>A tanulási folyamatok alapját képező, nagy jelentőségű olvasási folyamat tanítását az idősebb gyermekekkel, sőt a középiskolai osztályokban is folytatni kell (erre számos példa van a világban). A kísérleti eredmények egyértelműen igazolták ennek a szükségességét. Természetesen nem (csupán) olvasástechnikai oktatásra vagy fejlesztésre gondolunk a felsőbb szinteken (noha néha ez is szükséges lehet), hanem a gyermekeink életében domináló kétcsatornás (verbális és vizuális) információfeldolgozást ellensúlyozó értő olvasás fejlesztésére, ha kell, tanítására. Még a „multimédiás” világ sem nélkülözheti az olvasást; a funkcionális analfabéták relatíve nagy aránya mindannyiunk felelőssége.</w:t>
      </w:r>
      <w:r>
        <w:rPr>
          <w:rFonts w:ascii="Myriad Pro" w:hAnsi="Myriad Pro"/>
          <w:noProof/>
          <w:sz w:val="23"/>
          <w:szCs w:val="23"/>
          <w:lang w:eastAsia="hu-HU"/>
        </w:rPr>
        <w:t>” (Gósy Mária)</w:t>
      </w:r>
    </w:p>
    <w:p w:rsidR="00870EBC" w:rsidRDefault="00870EBC" w:rsidP="00870EBC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870EBC">
        <w:rPr>
          <w:rFonts w:ascii="Myriad Pro" w:hAnsi="Myriad Pro"/>
          <w:noProof/>
          <w:sz w:val="23"/>
          <w:szCs w:val="23"/>
          <w:lang w:eastAsia="hu-HU"/>
        </w:rPr>
        <w:t>Az olvasás</w:t>
      </w:r>
      <w:r>
        <w:rPr>
          <w:rFonts w:ascii="Myriad Pro" w:hAnsi="Myriad Pro"/>
          <w:noProof/>
          <w:sz w:val="23"/>
          <w:szCs w:val="23"/>
          <w:lang w:eastAsia="hu-HU"/>
        </w:rPr>
        <w:t>t sokféleképpen definiálták már, de valaemnnyi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36495D">
        <w:rPr>
          <w:rFonts w:ascii="Myriad Pro" w:hAnsi="Myriad Pro"/>
          <w:noProof/>
          <w:sz w:val="23"/>
          <w:szCs w:val="23"/>
          <w:lang w:eastAsia="hu-HU"/>
        </w:rPr>
        <w:t xml:space="preserve">megegyezik 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 xml:space="preserve">abban, hogy két alapvető </w:t>
      </w:r>
      <w:r>
        <w:rPr>
          <w:rFonts w:ascii="Myriad Pro" w:hAnsi="Myriad Pro"/>
          <w:noProof/>
          <w:sz w:val="23"/>
          <w:szCs w:val="23"/>
          <w:lang w:eastAsia="hu-HU"/>
        </w:rPr>
        <w:t>szakaszra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 xml:space="preserve"> bontja a</w:t>
      </w:r>
      <w:r w:rsidR="0036495D">
        <w:rPr>
          <w:rFonts w:ascii="Myriad Pro" w:hAnsi="Myriad Pro"/>
          <w:noProof/>
          <w:sz w:val="23"/>
          <w:szCs w:val="23"/>
          <w:lang w:eastAsia="hu-HU"/>
        </w:rPr>
        <w:t>z olvasási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>
        <w:rPr>
          <w:rFonts w:ascii="Myriad Pro" w:hAnsi="Myriad Pro"/>
          <w:noProof/>
          <w:sz w:val="23"/>
          <w:szCs w:val="23"/>
          <w:lang w:eastAsia="hu-HU"/>
        </w:rPr>
        <w:t>folyamatot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 xml:space="preserve">: </w:t>
      </w:r>
    </w:p>
    <w:p w:rsidR="0036495D" w:rsidRDefault="00870EBC" w:rsidP="00870EBC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870EBC">
        <w:rPr>
          <w:rFonts w:ascii="Myriad Pro" w:hAnsi="Myriad Pro"/>
          <w:b/>
          <w:noProof/>
          <w:sz w:val="23"/>
          <w:szCs w:val="23"/>
          <w:lang w:eastAsia="hu-HU"/>
        </w:rPr>
        <w:t>1. szakasz a dekódolás: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>a betűk fölismerés</w:t>
      </w:r>
      <w:r>
        <w:rPr>
          <w:rFonts w:ascii="Myriad Pro" w:hAnsi="Myriad Pro"/>
          <w:noProof/>
          <w:sz w:val="23"/>
          <w:szCs w:val="23"/>
          <w:lang w:eastAsia="hu-HU"/>
        </w:rPr>
        <w:t>e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>, hangokkal való megfeleltetés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e. </w:t>
      </w:r>
    </w:p>
    <w:p w:rsidR="00870EBC" w:rsidRDefault="0036495D" w:rsidP="00870EBC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E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bben történik a betű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(a 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>szimbólum</w:t>
      </w:r>
      <w:r>
        <w:rPr>
          <w:rFonts w:ascii="Myriad Pro" w:hAnsi="Myriad Pro"/>
          <w:noProof/>
          <w:sz w:val="23"/>
          <w:szCs w:val="23"/>
          <w:lang w:eastAsia="hu-HU"/>
        </w:rPr>
        <w:t>)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 f</w:t>
      </w:r>
      <w:r>
        <w:rPr>
          <w:rFonts w:ascii="Myriad Pro" w:hAnsi="Myriad Pro"/>
          <w:noProof/>
          <w:sz w:val="23"/>
          <w:szCs w:val="23"/>
          <w:lang w:eastAsia="hu-HU"/>
        </w:rPr>
        <w:t>e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lismerése és hozzárendelése a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neki 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>megfelelő hanghoz. A betűfelismerést köv</w:t>
      </w:r>
      <w:r>
        <w:rPr>
          <w:rFonts w:ascii="Myriad Pro" w:hAnsi="Myriad Pro"/>
          <w:noProof/>
          <w:sz w:val="23"/>
          <w:szCs w:val="23"/>
          <w:lang w:eastAsia="hu-HU"/>
        </w:rPr>
        <w:t>etően az agy átkapcsol a beszéd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percepció </w:t>
      </w:r>
      <w:r>
        <w:rPr>
          <w:rFonts w:ascii="Myriad Pro" w:hAnsi="Myriad Pro"/>
          <w:noProof/>
          <w:sz w:val="23"/>
          <w:szCs w:val="23"/>
          <w:lang w:eastAsia="hu-HU"/>
        </w:rPr>
        <w:t>(</w:t>
      </w:r>
      <w:r w:rsidRPr="0036495D">
        <w:rPr>
          <w:rFonts w:ascii="Myriad Pro" w:hAnsi="Myriad Pro"/>
          <w:noProof/>
          <w:sz w:val="23"/>
          <w:szCs w:val="23"/>
          <w:lang w:eastAsia="hu-HU"/>
        </w:rPr>
        <w:t>a beszédfeldolgozás</w:t>
      </w:r>
      <w:r>
        <w:rPr>
          <w:rFonts w:ascii="Myriad Pro" w:hAnsi="Myriad Pro"/>
          <w:noProof/>
          <w:sz w:val="23"/>
          <w:szCs w:val="23"/>
          <w:lang w:eastAsia="hu-HU"/>
        </w:rPr>
        <w:t>i tevékenység) szintjére: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 a betűt hanggá, a betűsort hangsorrá </w:t>
      </w:r>
      <w:r>
        <w:rPr>
          <w:rFonts w:ascii="Myriad Pro" w:hAnsi="Myriad Pro"/>
          <w:noProof/>
          <w:sz w:val="23"/>
          <w:szCs w:val="23"/>
          <w:lang w:eastAsia="hu-HU"/>
        </w:rPr>
        <w:t>alakítja át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. Egy idő után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– a begyakorlottságtól függően – 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>már nem</w:t>
      </w:r>
      <w:r>
        <w:rPr>
          <w:rFonts w:ascii="Myriad Pro" w:hAnsi="Myriad Pro"/>
          <w:noProof/>
          <w:sz w:val="23"/>
          <w:szCs w:val="23"/>
          <w:lang w:eastAsia="hu-HU"/>
        </w:rPr>
        <w:t>csak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 betűket, hanem alakokat, betűsorokat, szóformákat is olvasunk, a gyakran használt szavak esetében már </w:t>
      </w:r>
      <w:r w:rsidRPr="00870EBC">
        <w:rPr>
          <w:rFonts w:ascii="Myriad Pro" w:hAnsi="Myriad Pro"/>
          <w:noProof/>
          <w:sz w:val="23"/>
          <w:szCs w:val="23"/>
          <w:lang w:eastAsia="hu-HU"/>
        </w:rPr>
        <w:t xml:space="preserve">nincs 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>szükség</w:t>
      </w:r>
      <w:r>
        <w:rPr>
          <w:rFonts w:ascii="Myriad Pro" w:hAnsi="Myriad Pro"/>
          <w:noProof/>
          <w:sz w:val="23"/>
          <w:szCs w:val="23"/>
          <w:lang w:eastAsia="hu-HU"/>
        </w:rPr>
        <w:t>ünk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 betűzésre. Az olvasás gyakorlása során a dekódolás egyre inkább rutinná válik. </w:t>
      </w:r>
      <w:r>
        <w:rPr>
          <w:rFonts w:ascii="Myriad Pro" w:hAnsi="Myriad Pro"/>
          <w:noProof/>
          <w:sz w:val="23"/>
          <w:szCs w:val="23"/>
          <w:lang w:eastAsia="hu-HU"/>
        </w:rPr>
        <w:t>Valójában akkor történik az igazi olvasás (amikor értjük, amit olvasunk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)</w:t>
      </w:r>
      <w:r>
        <w:rPr>
          <w:rFonts w:ascii="Myriad Pro" w:hAnsi="Myriad Pro"/>
          <w:noProof/>
          <w:sz w:val="23"/>
          <w:szCs w:val="23"/>
          <w:lang w:eastAsia="hu-HU"/>
        </w:rPr>
        <w:t>, amikor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 xml:space="preserve"> a </w:t>
      </w:r>
      <w:r w:rsidR="00870EBC" w:rsidRPr="0036495D">
        <w:rPr>
          <w:rFonts w:ascii="Myriad Pro" w:hAnsi="Myriad Pro"/>
          <w:b/>
          <w:noProof/>
          <w:sz w:val="23"/>
          <w:szCs w:val="23"/>
          <w:lang w:eastAsia="hu-HU"/>
        </w:rPr>
        <w:t xml:space="preserve">dekódolás automatizmussá </w:t>
      </w:r>
      <w:r w:rsidRPr="0036495D">
        <w:rPr>
          <w:rFonts w:ascii="Myriad Pro" w:hAnsi="Myriad Pro"/>
          <w:b/>
          <w:noProof/>
          <w:sz w:val="23"/>
          <w:szCs w:val="23"/>
          <w:lang w:eastAsia="hu-HU"/>
        </w:rPr>
        <w:t>válik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. Ekkor tudjuk az egész figyelmünket 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>a szöveg megértésére, értelmezésére fordít</w:t>
      </w:r>
      <w:r w:rsidR="009C36E0">
        <w:rPr>
          <w:rFonts w:ascii="Myriad Pro" w:hAnsi="Myriad Pro"/>
          <w:noProof/>
          <w:sz w:val="23"/>
          <w:szCs w:val="23"/>
          <w:lang w:eastAsia="hu-HU"/>
        </w:rPr>
        <w:t>ani</w:t>
      </w:r>
      <w:r w:rsidR="00870EBC" w:rsidRPr="00870EBC">
        <w:rPr>
          <w:rFonts w:ascii="Myriad Pro" w:hAnsi="Myriad Pro"/>
          <w:noProof/>
          <w:sz w:val="23"/>
          <w:szCs w:val="23"/>
          <w:lang w:eastAsia="hu-HU"/>
        </w:rPr>
        <w:t>.</w:t>
      </w:r>
    </w:p>
    <w:p w:rsidR="001F5EC8" w:rsidRPr="009C36E0" w:rsidRDefault="00870EBC" w:rsidP="00870EBC">
      <w:pPr>
        <w:spacing w:after="0"/>
        <w:ind w:firstLine="284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b/>
          <w:noProof/>
          <w:sz w:val="23"/>
          <w:szCs w:val="23"/>
          <w:lang w:eastAsia="hu-HU"/>
        </w:rPr>
        <w:t xml:space="preserve">2. szakasz a szöveg megértése. </w:t>
      </w:r>
      <w:r w:rsidR="009C36E0">
        <w:rPr>
          <w:rFonts w:ascii="Myriad Pro" w:hAnsi="Myriad Pro"/>
          <w:noProof/>
          <w:sz w:val="23"/>
          <w:szCs w:val="23"/>
          <w:lang w:eastAsia="hu-HU"/>
        </w:rPr>
        <w:t>Lénárd Ferenc a következő szinteket állítot</w:t>
      </w:r>
      <w:r w:rsidR="000A685B">
        <w:rPr>
          <w:rFonts w:ascii="Myriad Pro" w:hAnsi="Myriad Pro"/>
          <w:noProof/>
          <w:sz w:val="23"/>
          <w:szCs w:val="23"/>
          <w:lang w:eastAsia="hu-HU"/>
        </w:rPr>
        <w:t>t</w:t>
      </w:r>
      <w:r w:rsidR="009C36E0">
        <w:rPr>
          <w:rFonts w:ascii="Myriad Pro" w:hAnsi="Myriad Pro"/>
          <w:noProof/>
          <w:sz w:val="23"/>
          <w:szCs w:val="23"/>
          <w:lang w:eastAsia="hu-HU"/>
        </w:rPr>
        <w:t>a fel hierarchikus modelljében.</w:t>
      </w:r>
    </w:p>
    <w:p w:rsidR="00BB517B" w:rsidRPr="00BB517B" w:rsidRDefault="00BB517B" w:rsidP="009C36E0">
      <w:pPr>
        <w:spacing w:after="0"/>
        <w:ind w:firstLine="284"/>
        <w:jc w:val="both"/>
        <w:rPr>
          <w:rFonts w:ascii="Myriad Pro" w:hAnsi="Myriad Pro" w:cstheme="minorHAnsi"/>
          <w:b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b/>
          <w:color w:val="000000"/>
          <w:sz w:val="23"/>
          <w:szCs w:val="23"/>
        </w:rPr>
        <w:t>Értő olvasás</w:t>
      </w:r>
      <w:r w:rsidR="000A685B">
        <w:rPr>
          <w:rFonts w:ascii="Myriad Pro" w:hAnsi="Myriad Pro" w:cstheme="minorHAnsi"/>
          <w:b/>
          <w:color w:val="000000"/>
          <w:sz w:val="23"/>
          <w:szCs w:val="23"/>
        </w:rPr>
        <w:t>: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 xml:space="preserve">– a szövegben kifejtett gondolatok, </w:t>
      </w:r>
      <w:proofErr w:type="gramStart"/>
      <w:r w:rsidRPr="00BB517B">
        <w:rPr>
          <w:rFonts w:ascii="Myriad Pro" w:hAnsi="Myriad Pro" w:cstheme="minorHAnsi"/>
          <w:color w:val="000000"/>
          <w:sz w:val="23"/>
          <w:szCs w:val="23"/>
        </w:rPr>
        <w:t>információk</w:t>
      </w:r>
      <w:proofErr w:type="gramEnd"/>
      <w:r w:rsidRPr="00BB517B">
        <w:rPr>
          <w:rFonts w:ascii="Myriad Pro" w:hAnsi="Myriad Pro" w:cstheme="minorHAnsi"/>
          <w:color w:val="000000"/>
          <w:sz w:val="23"/>
          <w:szCs w:val="23"/>
        </w:rPr>
        <w:t xml:space="preserve"> szó szerinti megértése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.</w:t>
      </w:r>
    </w:p>
    <w:p w:rsidR="00BB517B" w:rsidRPr="00BB517B" w:rsidRDefault="00BB517B" w:rsidP="009C36E0">
      <w:pPr>
        <w:spacing w:after="0"/>
        <w:ind w:firstLine="284"/>
        <w:jc w:val="both"/>
        <w:rPr>
          <w:rFonts w:ascii="Myriad Pro" w:hAnsi="Myriad Pro" w:cstheme="minorHAnsi"/>
          <w:b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b/>
          <w:color w:val="000000"/>
          <w:sz w:val="23"/>
          <w:szCs w:val="23"/>
        </w:rPr>
        <w:t>Értelmező olvasás</w:t>
      </w:r>
      <w:r w:rsidR="000A685B">
        <w:rPr>
          <w:rFonts w:ascii="Myriad Pro" w:hAnsi="Myriad Pro" w:cstheme="minorHAnsi"/>
          <w:b/>
          <w:color w:val="000000"/>
          <w:sz w:val="23"/>
          <w:szCs w:val="23"/>
        </w:rPr>
        <w:t>: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nyelvi utalások, implikációk megértése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hiányzó szavak kiderítése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fordítás (átfogalmazás, rajz, cselekvés)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rejtett gondolatok, a mögöttes, illetve alkalmi jelentés feltárása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következtetések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ok-okozati viszonyok megértése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költői nyelv megértése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szerkesztés által közvetített jelentések megértése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az író szándékának kiderítése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.</w:t>
      </w:r>
    </w:p>
    <w:p w:rsidR="00BB517B" w:rsidRPr="00BB517B" w:rsidRDefault="00BB517B" w:rsidP="009C36E0">
      <w:pPr>
        <w:spacing w:after="0"/>
        <w:ind w:firstLine="284"/>
        <w:jc w:val="both"/>
        <w:rPr>
          <w:rFonts w:ascii="Myriad Pro" w:hAnsi="Myriad Pro" w:cstheme="minorHAnsi"/>
          <w:b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b/>
          <w:color w:val="000000"/>
          <w:sz w:val="23"/>
          <w:szCs w:val="23"/>
        </w:rPr>
        <w:t>Bíráló (kritikai) olvasás</w:t>
      </w:r>
      <w:r w:rsidR="000A685B">
        <w:rPr>
          <w:rFonts w:ascii="Myriad Pro" w:hAnsi="Myriad Pro" w:cstheme="minorHAnsi"/>
          <w:b/>
          <w:color w:val="000000"/>
          <w:sz w:val="23"/>
          <w:szCs w:val="23"/>
        </w:rPr>
        <w:t>: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összevetés saját tapasztalatokkal, más forrásokkal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hiányok, ellentmondások, hibák felfedezése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tény és vélemény elkülönítése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szerző és a téma viszonyának feltárása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ítélet-, véleményalkotás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,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értékelés (viszonyítás erkölcsi normához, más szöveghez stb.)</w:t>
      </w:r>
      <w:r w:rsidR="000A685B">
        <w:rPr>
          <w:rFonts w:ascii="Myriad Pro" w:hAnsi="Myriad Pro" w:cstheme="minorHAnsi"/>
          <w:color w:val="000000"/>
          <w:sz w:val="23"/>
          <w:szCs w:val="23"/>
        </w:rPr>
        <w:t>.</w:t>
      </w:r>
    </w:p>
    <w:p w:rsidR="00BB517B" w:rsidRPr="00BB517B" w:rsidRDefault="00BB517B" w:rsidP="009C36E0">
      <w:pPr>
        <w:spacing w:after="0"/>
        <w:ind w:firstLine="284"/>
        <w:jc w:val="both"/>
        <w:rPr>
          <w:rFonts w:ascii="Myriad Pro" w:hAnsi="Myriad Pro" w:cstheme="minorHAnsi"/>
          <w:b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b/>
          <w:color w:val="000000"/>
          <w:sz w:val="23"/>
          <w:szCs w:val="23"/>
        </w:rPr>
        <w:t>Alkotó (kreatív) olvasás</w:t>
      </w:r>
      <w:r w:rsidR="000A685B">
        <w:rPr>
          <w:rFonts w:ascii="Myriad Pro" w:hAnsi="Myriad Pro" w:cstheme="minorHAnsi"/>
          <w:b/>
          <w:color w:val="000000"/>
          <w:sz w:val="23"/>
          <w:szCs w:val="23"/>
        </w:rPr>
        <w:t>: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jóslás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kérdések előzetes megfogalmazása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hiányok, ellentmondások megszüntetése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hibák javítása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belső képek megalkotása</w:t>
      </w:r>
    </w:p>
    <w:p w:rsidR="00BB517B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az olvasottak megjelenítése, dramatizálás</w:t>
      </w:r>
    </w:p>
    <w:p w:rsidR="00FD455F" w:rsidRPr="00BB517B" w:rsidRDefault="00BB517B" w:rsidP="009C36E0">
      <w:pPr>
        <w:spacing w:after="0"/>
        <w:ind w:firstLine="567"/>
        <w:jc w:val="both"/>
        <w:rPr>
          <w:rFonts w:ascii="Myriad Pro" w:hAnsi="Myriad Pro" w:cstheme="minorHAnsi"/>
          <w:color w:val="000000"/>
          <w:sz w:val="23"/>
          <w:szCs w:val="23"/>
        </w:rPr>
      </w:pPr>
      <w:r w:rsidRPr="00BB517B">
        <w:rPr>
          <w:rFonts w:ascii="Myriad Pro" w:hAnsi="Myriad Pro" w:cstheme="minorHAnsi"/>
          <w:color w:val="000000"/>
          <w:sz w:val="23"/>
          <w:szCs w:val="23"/>
        </w:rPr>
        <w:t>– a történet folytatása, megváltoztatása</w:t>
      </w:r>
    </w:p>
    <w:p w:rsidR="00FD455F" w:rsidRPr="00F541A9" w:rsidRDefault="00FD455F" w:rsidP="00A20A09">
      <w:pPr>
        <w:spacing w:after="0"/>
        <w:jc w:val="both"/>
        <w:rPr>
          <w:rFonts w:ascii="Myriad Pro" w:hAnsi="Myriad Pro" w:cstheme="minorHAnsi"/>
          <w:b/>
          <w:color w:val="000000"/>
          <w:sz w:val="23"/>
          <w:szCs w:val="23"/>
        </w:rPr>
      </w:pPr>
    </w:p>
    <w:p w:rsidR="00F541A9" w:rsidRPr="00F541A9" w:rsidRDefault="00F541A9" w:rsidP="00F541A9">
      <w:pPr>
        <w:spacing w:after="0"/>
        <w:jc w:val="both"/>
        <w:rPr>
          <w:rFonts w:ascii="Myriad Pro" w:hAnsi="Myriad Pro" w:cstheme="minorHAnsi"/>
          <w:b/>
          <w:color w:val="000000"/>
          <w:sz w:val="23"/>
          <w:szCs w:val="23"/>
        </w:rPr>
      </w:pPr>
    </w:p>
    <w:p w:rsidR="009C36E0" w:rsidRPr="009C36E0" w:rsidRDefault="009C36E0" w:rsidP="009C36E0">
      <w:pPr>
        <w:pStyle w:val="lfej"/>
        <w:jc w:val="center"/>
        <w:rPr>
          <w:rFonts w:ascii="Myriad Pro" w:hAnsi="Myriad Pro"/>
          <w:sz w:val="48"/>
          <w:szCs w:val="48"/>
        </w:rPr>
      </w:pPr>
      <w:r w:rsidRPr="009C36E0">
        <w:rPr>
          <w:rStyle w:val="A3"/>
          <w:rFonts w:ascii="Myriad Pro" w:hAnsi="Myriad Pro"/>
          <w:sz w:val="48"/>
          <w:szCs w:val="48"/>
        </w:rPr>
        <w:t xml:space="preserve">OLVASÁSTECHNIKAI GYAKORLATOK </w:t>
      </w:r>
    </w:p>
    <w:p w:rsidR="009C36E0" w:rsidRDefault="009C36E0" w:rsidP="009C36E0">
      <w:pPr>
        <w:spacing w:after="0"/>
        <w:jc w:val="center"/>
        <w:rPr>
          <w:rFonts w:ascii="Myriad Pro" w:hAnsi="Myriad Pro" w:cstheme="minorHAnsi"/>
          <w:b/>
          <w:color w:val="000000"/>
          <w:sz w:val="36"/>
          <w:szCs w:val="36"/>
        </w:rPr>
      </w:pPr>
    </w:p>
    <w:p w:rsid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515CD1" w:rsidRDefault="009133CF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A tanulókkal a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z olvasástechnikából adódó hibákat (betűtévesztés, betűkihagyás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 xml:space="preserve"> stb.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) azonnal javíta</w:t>
      </w:r>
      <w:r w:rsidR="00C074E5">
        <w:rPr>
          <w:rFonts w:ascii="Myriad Pro" w:hAnsi="Myriad Pro"/>
          <w:noProof/>
          <w:sz w:val="23"/>
          <w:szCs w:val="23"/>
          <w:lang w:eastAsia="hu-HU"/>
        </w:rPr>
        <w:t>t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ni kell, akár önállóan,</w:t>
      </w:r>
      <w:r w:rsidR="009C36E0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 xml:space="preserve">akár tanári segítséggel. </w:t>
      </w:r>
      <w:r w:rsidR="00C074E5">
        <w:rPr>
          <w:rFonts w:ascii="Myriad Pro" w:hAnsi="Myriad Pro"/>
          <w:noProof/>
          <w:sz w:val="23"/>
          <w:szCs w:val="23"/>
          <w:lang w:eastAsia="hu-HU"/>
        </w:rPr>
        <w:t>3–6. évfolyamon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 xml:space="preserve"> is fontos néhány percet biztosítan</w:t>
      </w:r>
      <w:r w:rsidR="00C074E5">
        <w:rPr>
          <w:rFonts w:ascii="Myriad Pro" w:hAnsi="Myriad Pro"/>
          <w:noProof/>
          <w:sz w:val="23"/>
          <w:szCs w:val="23"/>
          <w:lang w:eastAsia="hu-HU"/>
        </w:rPr>
        <w:t>unk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 xml:space="preserve"> a gyorsolvasási gyakorlatok</w:t>
      </w:r>
      <w:r w:rsidR="00C074E5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rendszeres végeztetésére – és nem csak magyarórákon!</w:t>
      </w:r>
      <w:r w:rsidR="00C074E5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</w:p>
    <w:p w:rsidR="009C36E0" w:rsidRDefault="00C074E5" w:rsidP="00515CD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Ezeket a gyakorlatokat érdemes mindig az adott szöveghez, tananyaghoz igazítani. Olyan szavakat válasszunk a szövegből, amely 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>olvasása gondot okozhat, de öss</w:t>
      </w:r>
      <w:r>
        <w:rPr>
          <w:rFonts w:ascii="Myriad Pro" w:hAnsi="Myriad Pro"/>
          <w:noProof/>
          <w:sz w:val="23"/>
          <w:szCs w:val="23"/>
          <w:lang w:eastAsia="hu-HU"/>
        </w:rPr>
        <w:t>z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>e</w:t>
      </w:r>
      <w:r>
        <w:rPr>
          <w:rFonts w:ascii="Myriad Pro" w:hAnsi="Myriad Pro"/>
          <w:noProof/>
          <w:sz w:val="23"/>
          <w:szCs w:val="23"/>
          <w:lang w:eastAsia="hu-HU"/>
        </w:rPr>
        <w:t>kapcsolhatjuk előzetes szómagy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>arázattal is, így könnyebbé tess</w:t>
      </w:r>
      <w:r>
        <w:rPr>
          <w:rFonts w:ascii="Myriad Pro" w:hAnsi="Myriad Pro"/>
          <w:noProof/>
          <w:sz w:val="23"/>
          <w:szCs w:val="23"/>
          <w:lang w:eastAsia="hu-HU"/>
        </w:rPr>
        <w:t>zük a tanulók számára a szöveg megértését is.</w:t>
      </w:r>
    </w:p>
    <w:p w:rsidR="00515CD1" w:rsidRPr="009C36E0" w:rsidRDefault="00515CD1" w:rsidP="00515CD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A következő gyorsolvasási gyakorlatok szóanyaga a Műszaki Kiadó gondozásában megjelent 5. évfolyamos </w:t>
      </w:r>
      <w:r w:rsidRPr="009E3567">
        <w:rPr>
          <w:rFonts w:ascii="Myriad Pro" w:hAnsi="Myriad Pro"/>
          <w:i/>
          <w:noProof/>
          <w:sz w:val="23"/>
          <w:szCs w:val="23"/>
          <w:lang w:eastAsia="hu-HU"/>
        </w:rPr>
        <w:t>Szövegértést fejlesztő gyakorlatok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című tankönyvemből valók. természetesen bármilyen szóanyagra kicserélhetők</w:t>
      </w:r>
    </w:p>
    <w:p w:rsidR="00C074E5" w:rsidRDefault="00C074E5" w:rsidP="00C074E5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C074E5" w:rsidRPr="00A20A09" w:rsidRDefault="00C074E5" w:rsidP="00C074E5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C074E5" w:rsidRPr="00E34C3D" w:rsidRDefault="00C074E5" w:rsidP="00C074E5">
      <w:pPr>
        <w:jc w:val="center"/>
        <w:rPr>
          <w:rFonts w:ascii="Myriad Pro" w:hAnsi="Myriad Pro" w:cstheme="minorHAnsi"/>
          <w:b/>
          <w:color w:val="000000"/>
          <w:sz w:val="36"/>
          <w:szCs w:val="36"/>
        </w:rPr>
      </w:pPr>
      <w:r>
        <w:rPr>
          <w:rFonts w:ascii="Myriad Pro" w:hAnsi="Myriad Pro" w:cstheme="minorHAnsi"/>
          <w:b/>
          <w:color w:val="000000"/>
          <w:sz w:val="36"/>
          <w:szCs w:val="36"/>
        </w:rPr>
        <w:t xml:space="preserve">Gyorsolvasási </w:t>
      </w:r>
      <w:r w:rsidR="00515CD1">
        <w:rPr>
          <w:rFonts w:ascii="Myriad Pro" w:hAnsi="Myriad Pro" w:cstheme="minorHAnsi"/>
          <w:b/>
          <w:color w:val="000000"/>
          <w:sz w:val="36"/>
          <w:szCs w:val="36"/>
        </w:rPr>
        <w:t>gyakorlatok</w:t>
      </w:r>
    </w:p>
    <w:p w:rsidR="00C074E5" w:rsidRDefault="00C074E5" w:rsidP="00C074E5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Tanítóként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>, magyartanárként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 a mi felelősségünk, hogy minél többet gyakoroltassuk a tanulókkal a hangos olvasást. Nagyon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lényeges szempont, hogy a szótagoló olvasás visszakapta az őt megillető helyet az olvasástanítás folyamatában.</w:t>
      </w:r>
    </w:p>
    <w:p w:rsidR="00515CD1" w:rsidRDefault="009C36E0" w:rsidP="00515CD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A magyar agglutináló nyelv, amelynek igen bőséges a morfológiája, vagyis alaktana, és gazdag a toldalékrendszere.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Elsősorban képzők, jelek és ragok segítségével fejezzük ki a jelentésmódosulásokat és a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mondatbeli viszonyokat. Egy-egy szóalak sok morfémából épülhet fel, s a morfémák határai világosak, jól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elkülöníthetők. Ezért okozott annyi gondot, amikor a szóképes olvasástanítási programot erőltették rá a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tanítókra, illetve a tanulókra. Ugyanis mást-mást jelentenek a következő mondatok, hiába ugyanazon 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>sza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vakból épülnek fel: </w:t>
      </w:r>
    </w:p>
    <w:p w:rsidR="00515CD1" w:rsidRPr="00515CD1" w:rsidRDefault="009E3567" w:rsidP="00515CD1">
      <w:pPr>
        <w:spacing w:after="0"/>
        <w:ind w:firstLine="284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Kat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a beszélt </w:t>
      </w:r>
      <w:r>
        <w:rPr>
          <w:rFonts w:ascii="Myriad Pro" w:hAnsi="Myriad Pro"/>
          <w:i/>
          <w:noProof/>
          <w:sz w:val="23"/>
          <w:szCs w:val="23"/>
          <w:lang w:eastAsia="hu-HU"/>
        </w:rPr>
        <w:t>Pan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>ká</w:t>
      </w:r>
      <w:r w:rsidR="009C36E0" w:rsidRPr="00515CD1">
        <w:rPr>
          <w:rFonts w:ascii="Myriad Pro" w:hAnsi="Myriad Pro"/>
          <w:b/>
          <w:i/>
          <w:noProof/>
          <w:sz w:val="23"/>
          <w:szCs w:val="23"/>
          <w:lang w:eastAsia="hu-HU"/>
        </w:rPr>
        <w:t>val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. </w:t>
      </w:r>
    </w:p>
    <w:p w:rsidR="00515CD1" w:rsidRPr="00515CD1" w:rsidRDefault="009E3567" w:rsidP="00515CD1">
      <w:pPr>
        <w:spacing w:after="0"/>
        <w:ind w:firstLine="284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Kat</w:t>
      </w:r>
      <w:r w:rsidRPr="00515CD1">
        <w:rPr>
          <w:rFonts w:ascii="Myriad Pro" w:hAnsi="Myriad Pro"/>
          <w:i/>
          <w:noProof/>
          <w:sz w:val="23"/>
          <w:szCs w:val="23"/>
          <w:lang w:eastAsia="hu-HU"/>
        </w:rPr>
        <w:t>a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 beszélt </w:t>
      </w:r>
      <w:r>
        <w:rPr>
          <w:rFonts w:ascii="Myriad Pro" w:hAnsi="Myriad Pro"/>
          <w:i/>
          <w:noProof/>
          <w:sz w:val="23"/>
          <w:szCs w:val="23"/>
          <w:lang w:eastAsia="hu-HU"/>
        </w:rPr>
        <w:t>Pan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>iká</w:t>
      </w:r>
      <w:r w:rsidR="009C36E0" w:rsidRPr="00515CD1">
        <w:rPr>
          <w:rFonts w:ascii="Myriad Pro" w:hAnsi="Myriad Pro"/>
          <w:b/>
          <w:i/>
          <w:noProof/>
          <w:sz w:val="23"/>
          <w:szCs w:val="23"/>
          <w:lang w:eastAsia="hu-HU"/>
        </w:rPr>
        <w:t>ról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. </w:t>
      </w:r>
    </w:p>
    <w:p w:rsidR="00515CD1" w:rsidRPr="00515CD1" w:rsidRDefault="009E3567" w:rsidP="00515CD1">
      <w:pPr>
        <w:spacing w:after="0"/>
        <w:ind w:firstLine="284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Kat</w:t>
      </w:r>
      <w:r w:rsidRPr="00515CD1">
        <w:rPr>
          <w:rFonts w:ascii="Myriad Pro" w:hAnsi="Myriad Pro"/>
          <w:i/>
          <w:noProof/>
          <w:sz w:val="23"/>
          <w:szCs w:val="23"/>
          <w:lang w:eastAsia="hu-HU"/>
        </w:rPr>
        <w:t>a</w:t>
      </w:r>
      <w:r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 </w:t>
      </w:r>
      <w:r>
        <w:rPr>
          <w:rFonts w:ascii="Myriad Pro" w:hAnsi="Myriad Pro"/>
          <w:i/>
          <w:noProof/>
          <w:sz w:val="23"/>
          <w:szCs w:val="23"/>
          <w:lang w:eastAsia="hu-HU"/>
        </w:rPr>
        <w:t>b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eszélt </w:t>
      </w:r>
      <w:r>
        <w:rPr>
          <w:rFonts w:ascii="Myriad Pro" w:hAnsi="Myriad Pro"/>
          <w:i/>
          <w:noProof/>
          <w:sz w:val="23"/>
          <w:szCs w:val="23"/>
          <w:lang w:eastAsia="hu-HU"/>
        </w:rPr>
        <w:t>Pan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>ká</w:t>
      </w:r>
      <w:r w:rsidR="009C36E0" w:rsidRPr="00515CD1">
        <w:rPr>
          <w:rFonts w:ascii="Myriad Pro" w:hAnsi="Myriad Pro"/>
          <w:b/>
          <w:i/>
          <w:noProof/>
          <w:sz w:val="23"/>
          <w:szCs w:val="23"/>
          <w:lang w:eastAsia="hu-HU"/>
        </w:rPr>
        <w:t>hoz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. </w:t>
      </w:r>
    </w:p>
    <w:p w:rsidR="00515CD1" w:rsidRPr="00515CD1" w:rsidRDefault="009E3567" w:rsidP="00515CD1">
      <w:pPr>
        <w:spacing w:after="0"/>
        <w:ind w:firstLine="284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Kat</w:t>
      </w:r>
      <w:r w:rsidRPr="00515CD1">
        <w:rPr>
          <w:rFonts w:ascii="Myriad Pro" w:hAnsi="Myriad Pro"/>
          <w:i/>
          <w:noProof/>
          <w:sz w:val="23"/>
          <w:szCs w:val="23"/>
          <w:lang w:eastAsia="hu-HU"/>
        </w:rPr>
        <w:t>a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 beszélt</w:t>
      </w:r>
      <w:r w:rsidR="00515CD1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 </w:t>
      </w:r>
      <w:r>
        <w:rPr>
          <w:rFonts w:ascii="Myriad Pro" w:hAnsi="Myriad Pro"/>
          <w:i/>
          <w:noProof/>
          <w:sz w:val="23"/>
          <w:szCs w:val="23"/>
          <w:lang w:eastAsia="hu-HU"/>
        </w:rPr>
        <w:t>Pan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>ká</w:t>
      </w:r>
      <w:r w:rsidR="009C36E0" w:rsidRPr="00515CD1">
        <w:rPr>
          <w:rFonts w:ascii="Myriad Pro" w:hAnsi="Myriad Pro"/>
          <w:b/>
          <w:i/>
          <w:noProof/>
          <w:sz w:val="23"/>
          <w:szCs w:val="23"/>
          <w:lang w:eastAsia="hu-HU"/>
        </w:rPr>
        <w:t>ért</w:t>
      </w:r>
      <w:r w:rsidR="009C36E0" w:rsidRPr="00515CD1">
        <w:rPr>
          <w:rFonts w:ascii="Myriad Pro" w:hAnsi="Myriad Pro"/>
          <w:i/>
          <w:noProof/>
          <w:sz w:val="23"/>
          <w:szCs w:val="23"/>
          <w:lang w:eastAsia="hu-HU"/>
        </w:rPr>
        <w:t xml:space="preserve">. </w:t>
      </w:r>
    </w:p>
    <w:p w:rsidR="009C36E0" w:rsidRPr="009C36E0" w:rsidRDefault="009C36E0" w:rsidP="00515CD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A szóképes olvasástanítást éppen a toldalékok sokfélesége nehezítette meg, és ez leszoktatta a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gyerekeket a toldalékokra való odafigyelésről. Olvasásuk felszínessé vált, nem értették azt, amit olvastak.</w:t>
      </w:r>
    </w:p>
    <w:p w:rsidR="009C36E0" w:rsidRPr="009C36E0" w:rsidRDefault="009C36E0" w:rsidP="00515CD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A szótagol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>ó olvasás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 nemcsak pontosabbá teszi a tanulók olvasását, hanem sokat segít a helyesírási képességük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fejlesztésében is.</w:t>
      </w:r>
    </w:p>
    <w:p w:rsidR="009C36E0" w:rsidRPr="009C36E0" w:rsidRDefault="009C36E0" w:rsidP="00515CD1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A következő feladattípusokat az olvasás tempójának és pontosságának fokozása érdekében végeztethetjük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a tanulókkal. Ezek a gyakorlattípusok igazán akkor hatékonyak, ha rendszeresen, tréningszerűen alkalmazzuk,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lehetőség szerint minden tanítási órán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>. Ek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kor az adott tantárgy szaknyelvéből választhatunk</w:t>
      </w:r>
      <w:r w:rsidR="00515CD1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szavakat, szószerkezeteket, esetleg mondatokat.</w:t>
      </w:r>
    </w:p>
    <w:p w:rsidR="00515CD1" w:rsidRDefault="00515CD1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515CD1" w:rsidRDefault="00515CD1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515CD1" w:rsidRDefault="009C36E0" w:rsidP="00515CD1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515CD1">
        <w:rPr>
          <w:rFonts w:ascii="Myriad Pro" w:hAnsi="Myriad Pro"/>
          <w:b/>
          <w:noProof/>
          <w:sz w:val="28"/>
          <w:szCs w:val="28"/>
          <w:lang w:eastAsia="hu-HU"/>
        </w:rPr>
        <w:t>Látószögnövelő gyakorlatok</w:t>
      </w:r>
    </w:p>
    <w:p w:rsidR="00515CD1" w:rsidRDefault="00515CD1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D504DA" w:rsidRDefault="004A39E8" w:rsidP="004A39E8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A látószögnövelő gyakorlatok alkalmával </w:t>
      </w:r>
      <w:r w:rsidRPr="004A39E8">
        <w:rPr>
          <w:rFonts w:ascii="Myriad Pro" w:hAnsi="Myriad Pro"/>
          <w:noProof/>
          <w:sz w:val="23"/>
          <w:szCs w:val="23"/>
          <w:lang w:eastAsia="hu-HU"/>
        </w:rPr>
        <w:t xml:space="preserve">arra késztetjük a tanulókat, hogy egyetlen fixálással minél hosszabb jelsort legyenek képesek </w:t>
      </w:r>
      <w:r>
        <w:rPr>
          <w:rFonts w:ascii="Myriad Pro" w:hAnsi="Myriad Pro"/>
          <w:noProof/>
          <w:sz w:val="23"/>
          <w:szCs w:val="23"/>
          <w:lang w:eastAsia="hu-HU"/>
        </w:rPr>
        <w:t>elolvasni. A</w:t>
      </w:r>
      <w:r w:rsidRPr="004A39E8">
        <w:rPr>
          <w:rFonts w:ascii="Myriad Pro" w:hAnsi="Myriad Pro"/>
          <w:noProof/>
          <w:sz w:val="23"/>
          <w:szCs w:val="23"/>
          <w:lang w:eastAsia="hu-HU"/>
        </w:rPr>
        <w:t xml:space="preserve"> gyakorlat során úgynevezett szópiramisok formájában kell felírni az egyes egyre hosszabb szavakat, majd soronként csak villanásnyi időre kell megmutatni a gyerekeknek. </w:t>
      </w:r>
      <w:r w:rsidR="003A50F8">
        <w:rPr>
          <w:rFonts w:ascii="Myriad Pro" w:hAnsi="Myriad Pro"/>
          <w:noProof/>
          <w:sz w:val="23"/>
          <w:szCs w:val="23"/>
          <w:lang w:eastAsia="hu-HU"/>
        </w:rPr>
        <w:t xml:space="preserve">A Microsoft PowerPoint </w:t>
      </w:r>
      <w:r w:rsidR="003A50F8" w:rsidRPr="00D504DA">
        <w:rPr>
          <w:rFonts w:ascii="Myriad Pro" w:hAnsi="Myriad Pro"/>
          <w:noProof/>
          <w:sz w:val="23"/>
          <w:szCs w:val="23"/>
          <w:lang w:eastAsia="hu-HU"/>
        </w:rPr>
        <w:t>alkalmazásban</w:t>
      </w:r>
      <w:r w:rsidR="003A50F8">
        <w:rPr>
          <w:rFonts w:ascii="Myriad Pro" w:hAnsi="Myriad Pro"/>
          <w:noProof/>
          <w:sz w:val="23"/>
          <w:szCs w:val="23"/>
          <w:lang w:eastAsia="hu-HU"/>
        </w:rPr>
        <w:t xml:space="preserve"> az </w:t>
      </w:r>
      <w:r w:rsidR="003A50F8" w:rsidRPr="00D504DA">
        <w:rPr>
          <w:rFonts w:ascii="Myriad Pro" w:hAnsi="Myriad Pro"/>
          <w:i/>
          <w:noProof/>
          <w:sz w:val="23"/>
          <w:szCs w:val="23"/>
          <w:lang w:eastAsia="hu-HU"/>
        </w:rPr>
        <w:t>Animációk</w:t>
      </w:r>
      <w:r w:rsidR="003A50F8">
        <w:rPr>
          <w:rFonts w:ascii="Myriad Pro" w:hAnsi="Myriad Pro"/>
          <w:noProof/>
          <w:sz w:val="23"/>
          <w:szCs w:val="23"/>
          <w:lang w:eastAsia="hu-HU"/>
        </w:rPr>
        <w:t xml:space="preserve"> – </w:t>
      </w:r>
      <w:r w:rsidR="003A50F8" w:rsidRPr="00D504DA">
        <w:rPr>
          <w:rFonts w:ascii="Myriad Pro" w:hAnsi="Myriad Pro"/>
          <w:i/>
          <w:noProof/>
          <w:sz w:val="23"/>
          <w:szCs w:val="23"/>
          <w:lang w:eastAsia="hu-HU"/>
        </w:rPr>
        <w:t>Megjelenés</w:t>
      </w:r>
      <w:r w:rsidR="003A50F8">
        <w:rPr>
          <w:rFonts w:ascii="Myriad Pro" w:hAnsi="Myriad Pro"/>
          <w:noProof/>
          <w:sz w:val="23"/>
          <w:szCs w:val="23"/>
          <w:lang w:eastAsia="hu-HU"/>
        </w:rPr>
        <w:t xml:space="preserve"> és </w:t>
      </w:r>
      <w:r w:rsidR="003A50F8" w:rsidRPr="00D504DA">
        <w:rPr>
          <w:rFonts w:ascii="Myriad Pro" w:hAnsi="Myriad Pro"/>
          <w:i/>
          <w:noProof/>
          <w:sz w:val="23"/>
          <w:szCs w:val="23"/>
          <w:lang w:eastAsia="hu-HU"/>
        </w:rPr>
        <w:t>Etűnés</w:t>
      </w:r>
      <w:r w:rsidR="003A50F8">
        <w:rPr>
          <w:rFonts w:ascii="Myriad Pro" w:hAnsi="Myriad Pro"/>
          <w:noProof/>
          <w:sz w:val="23"/>
          <w:szCs w:val="23"/>
          <w:lang w:eastAsia="hu-HU"/>
        </w:rPr>
        <w:t xml:space="preserve"> funkció</w:t>
      </w:r>
      <w:r w:rsidR="00D504DA">
        <w:rPr>
          <w:rFonts w:ascii="Myriad Pro" w:hAnsi="Myriad Pro"/>
          <w:noProof/>
          <w:sz w:val="23"/>
          <w:szCs w:val="23"/>
          <w:lang w:eastAsia="hu-HU"/>
        </w:rPr>
        <w:t>kat</w:t>
      </w:r>
      <w:r w:rsidR="003A50F8">
        <w:rPr>
          <w:rFonts w:ascii="Myriad Pro" w:hAnsi="Myriad Pro"/>
          <w:noProof/>
          <w:sz w:val="23"/>
          <w:szCs w:val="23"/>
          <w:lang w:eastAsia="hu-HU"/>
        </w:rPr>
        <w:t xml:space="preserve"> használva mi is könnyen elő tudjuk állítani ezt a gyakorlatot. </w:t>
      </w:r>
      <w:r w:rsidR="00D504DA" w:rsidRPr="004A39E8">
        <w:rPr>
          <w:rFonts w:ascii="Myriad Pro" w:hAnsi="Myriad Pro"/>
          <w:noProof/>
          <w:sz w:val="23"/>
          <w:szCs w:val="23"/>
          <w:lang w:eastAsia="hu-HU"/>
        </w:rPr>
        <w:t xml:space="preserve">Amikor az olvasás helyességét ellenőrizzük, azt is szavanként </w:t>
      </w:r>
      <w:r w:rsidR="00D504DA">
        <w:rPr>
          <w:rFonts w:ascii="Myriad Pro" w:hAnsi="Myriad Pro"/>
          <w:noProof/>
          <w:sz w:val="23"/>
          <w:szCs w:val="23"/>
          <w:lang w:eastAsia="hu-HU"/>
        </w:rPr>
        <w:t>tegyük</w:t>
      </w:r>
      <w:r w:rsidR="00D504DA" w:rsidRPr="004A39E8">
        <w:rPr>
          <w:rFonts w:ascii="Myriad Pro" w:hAnsi="Myriad Pro"/>
          <w:noProof/>
          <w:sz w:val="23"/>
          <w:szCs w:val="23"/>
          <w:lang w:eastAsia="hu-HU"/>
        </w:rPr>
        <w:t>.</w:t>
      </w:r>
    </w:p>
    <w:p w:rsidR="004A39E8" w:rsidRDefault="004A39E8" w:rsidP="00D504DA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4A39E8">
        <w:rPr>
          <w:rFonts w:ascii="Myriad Pro" w:hAnsi="Myriad Pro"/>
          <w:noProof/>
          <w:sz w:val="23"/>
          <w:szCs w:val="23"/>
          <w:lang w:eastAsia="hu-HU"/>
        </w:rPr>
        <w:t>Ilyen típusú gyakorlatok alkalmazhatók beszédművelési, helyes ejtési gyakorlat</w:t>
      </w:r>
      <w:r w:rsidR="00D504DA">
        <w:rPr>
          <w:rFonts w:ascii="Myriad Pro" w:hAnsi="Myriad Pro"/>
          <w:noProof/>
          <w:sz w:val="23"/>
          <w:szCs w:val="23"/>
          <w:lang w:eastAsia="hu-HU"/>
        </w:rPr>
        <w:t>ként,</w:t>
      </w:r>
      <w:r w:rsidRPr="004A39E8">
        <w:rPr>
          <w:rFonts w:ascii="Myriad Pro" w:hAnsi="Myriad Pro"/>
          <w:noProof/>
          <w:sz w:val="23"/>
          <w:szCs w:val="23"/>
          <w:lang w:eastAsia="hu-HU"/>
        </w:rPr>
        <w:t xml:space="preserve"> szakszavaknak ismétlésére, fontos információk szövegből való kiemeltetésére, valamint az új tananyag előkészítésére is.</w:t>
      </w:r>
    </w:p>
    <w:p w:rsidR="004A39E8" w:rsidRDefault="004A39E8" w:rsidP="004A39E8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4A39E8" w:rsidRDefault="004A39E8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4A39E8" w:rsidRDefault="009C36E0" w:rsidP="004A39E8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4A39E8">
        <w:rPr>
          <w:rFonts w:ascii="Myriad Pro" w:hAnsi="Myriad Pro"/>
          <w:i/>
          <w:noProof/>
          <w:sz w:val="23"/>
          <w:szCs w:val="23"/>
          <w:lang w:eastAsia="hu-HU"/>
        </w:rPr>
        <w:t>Lakatos Imre hőstette</w:t>
      </w:r>
      <w:r w:rsidR="004A39E8" w:rsidRPr="004A39E8">
        <w:rPr>
          <w:rFonts w:ascii="Myriad Pro" w:hAnsi="Myriad Pro"/>
          <w:i/>
          <w:noProof/>
          <w:sz w:val="23"/>
          <w:szCs w:val="23"/>
          <w:lang w:eastAsia="hu-HU"/>
        </w:rPr>
        <w:t xml:space="preserve"> </w:t>
      </w:r>
      <w:r w:rsidR="00AB360E">
        <w:rPr>
          <w:rFonts w:ascii="Myriad Pro" w:hAnsi="Myriad Pro"/>
          <w:noProof/>
          <w:sz w:val="23"/>
          <w:szCs w:val="23"/>
          <w:lang w:eastAsia="hu-HU"/>
        </w:rPr>
        <w:t xml:space="preserve">– </w:t>
      </w:r>
      <w:r w:rsidR="004A39E8">
        <w:rPr>
          <w:rFonts w:ascii="Myriad Pro" w:hAnsi="Myriad Pro"/>
          <w:noProof/>
          <w:sz w:val="23"/>
          <w:szCs w:val="23"/>
          <w:lang w:eastAsia="hu-HU"/>
        </w:rPr>
        <w:t xml:space="preserve">elbeszélő szöveg </w:t>
      </w:r>
    </w:p>
    <w:p w:rsidR="009C36E0" w:rsidRPr="009C36E0" w:rsidRDefault="009C36E0" w:rsidP="004A39E8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Olvassátok el az egymás után felvillanó szavakat! Jelentkezzen az, aki a felvillanás alatt el tudta olvasni a</w:t>
      </w:r>
      <w:r w:rsidR="004A39E8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szót!</w:t>
      </w:r>
    </w:p>
    <w:p w:rsidR="009C36E0" w:rsidRPr="009C36E0" w:rsidRDefault="009C36E0" w:rsidP="004A39E8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kán</w:t>
      </w:r>
    </w:p>
    <w:p w:rsidR="009C36E0" w:rsidRPr="009C36E0" w:rsidRDefault="009C36E0" w:rsidP="004A39E8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tatár</w:t>
      </w:r>
    </w:p>
    <w:p w:rsidR="009C36E0" w:rsidRPr="009C36E0" w:rsidRDefault="009C36E0" w:rsidP="004A39E8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barlang</w:t>
      </w:r>
    </w:p>
    <w:p w:rsidR="009C36E0" w:rsidRPr="009C36E0" w:rsidRDefault="009C36E0" w:rsidP="004A39E8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Holló-kő</w:t>
      </w:r>
    </w:p>
    <w:p w:rsidR="009C36E0" w:rsidRPr="009C36E0" w:rsidRDefault="009C36E0" w:rsidP="004A39E8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Székelyföld</w:t>
      </w:r>
    </w:p>
    <w:p w:rsidR="009C36E0" w:rsidRPr="009C36E0" w:rsidRDefault="009C36E0" w:rsidP="004A39E8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megrémítette</w:t>
      </w:r>
    </w:p>
    <w:p w:rsidR="00D504DA" w:rsidRDefault="009C36E0" w:rsidP="00D504DA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diadalmenetben</w:t>
      </w:r>
      <w:r w:rsidR="00D504DA"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9C36E0" w:rsidRPr="009C36E0" w:rsidRDefault="00123C20" w:rsidP="00123C2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Pádovai Szent Antal</w:t>
      </w:r>
      <w:r w:rsidR="00D504D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AB360E">
        <w:rPr>
          <w:rFonts w:ascii="Myriad Pro" w:hAnsi="Myriad Pro"/>
          <w:noProof/>
          <w:sz w:val="23"/>
          <w:szCs w:val="23"/>
          <w:lang w:eastAsia="hu-HU"/>
        </w:rPr>
        <w:t xml:space="preserve">– </w:t>
      </w:r>
      <w:r>
        <w:rPr>
          <w:rFonts w:ascii="Myriad Pro" w:hAnsi="Myriad Pro"/>
          <w:noProof/>
          <w:sz w:val="23"/>
          <w:szCs w:val="23"/>
          <w:lang w:eastAsia="hu-HU"/>
        </w:rPr>
        <w:t>magyarázó-értelmező</w:t>
      </w:r>
      <w:r w:rsidR="00D504DA">
        <w:rPr>
          <w:rFonts w:ascii="Myriad Pro" w:hAnsi="Myriad Pro"/>
          <w:noProof/>
          <w:sz w:val="23"/>
          <w:szCs w:val="23"/>
          <w:lang w:eastAsia="hu-HU"/>
        </w:rPr>
        <w:t xml:space="preserve"> szöveg</w:t>
      </w:r>
    </w:p>
    <w:p w:rsidR="009C36E0" w:rsidRPr="009C36E0" w:rsidRDefault="009C36E0" w:rsidP="00123C2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Olvassátok el az egymás után felvillanó </w:t>
      </w:r>
      <w:r w:rsidR="00123C20">
        <w:rPr>
          <w:rFonts w:ascii="Myriad Pro" w:hAnsi="Myriad Pro"/>
          <w:noProof/>
          <w:sz w:val="23"/>
          <w:szCs w:val="23"/>
          <w:lang w:eastAsia="hu-HU"/>
        </w:rPr>
        <w:t>szószerkezeteket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! Jelentkezzen az, aki a felvillanás alatt el tudta olvasni!</w:t>
      </w:r>
    </w:p>
    <w:p w:rsidR="009C36E0" w:rsidRDefault="00123C20" w:rsidP="00123C20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böjti beszéd</w:t>
      </w:r>
    </w:p>
    <w:p w:rsidR="00123C20" w:rsidRDefault="00123C20" w:rsidP="00123C20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híres prédikátor</w:t>
      </w:r>
    </w:p>
    <w:p w:rsidR="00123C20" w:rsidRDefault="00123C20" w:rsidP="00123C20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padovai plébániák</w:t>
      </w:r>
    </w:p>
    <w:p w:rsidR="00123C20" w:rsidRDefault="00123C20" w:rsidP="00123C20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Remete Szent Antal</w:t>
      </w:r>
    </w:p>
    <w:p w:rsidR="00123C20" w:rsidRDefault="00123C20" w:rsidP="00123C20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Ágoston-rendi kanonok</w:t>
      </w:r>
    </w:p>
    <w:p w:rsidR="00123C20" w:rsidRDefault="00123C20" w:rsidP="00123C20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misszionáriusként tevékenykedett</w:t>
      </w:r>
    </w:p>
    <w:p w:rsidR="00123C20" w:rsidRDefault="00123C2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23C20" w:rsidRDefault="00AE67CF" w:rsidP="00AE67CF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E67CF">
        <w:rPr>
          <w:rFonts w:ascii="Myriad Pro" w:hAnsi="Myriad Pro"/>
          <w:i/>
          <w:noProof/>
          <w:sz w:val="23"/>
          <w:szCs w:val="23"/>
          <w:lang w:eastAsia="hu-HU"/>
        </w:rPr>
        <w:t>A vörös gém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AB360E">
        <w:rPr>
          <w:rFonts w:ascii="Myriad Pro" w:hAnsi="Myriad Pro"/>
          <w:noProof/>
          <w:sz w:val="23"/>
          <w:szCs w:val="23"/>
          <w:lang w:eastAsia="hu-HU"/>
        </w:rPr>
        <w:t xml:space="preserve">– </w:t>
      </w:r>
      <w:r>
        <w:rPr>
          <w:rFonts w:ascii="Myriad Pro" w:hAnsi="Myriad Pro"/>
          <w:noProof/>
          <w:sz w:val="23"/>
          <w:szCs w:val="23"/>
          <w:lang w:eastAsia="hu-HU"/>
        </w:rPr>
        <w:t>magyarázó-értelmező szöveg</w:t>
      </w:r>
    </w:p>
    <w:p w:rsidR="009C36E0" w:rsidRPr="009C36E0" w:rsidRDefault="009C36E0" w:rsidP="00AE67CF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Olvassátok el </w:t>
      </w:r>
      <w:r w:rsidR="00AE67CF">
        <w:rPr>
          <w:rFonts w:ascii="Myriad Pro" w:hAnsi="Myriad Pro"/>
          <w:noProof/>
          <w:sz w:val="23"/>
          <w:szCs w:val="23"/>
          <w:lang w:eastAsia="hu-HU"/>
        </w:rPr>
        <w:t xml:space="preserve">felvillanás után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közepes hangerővel, közepes tempóban a következő, egyre hosszabbodó mondatokat!</w:t>
      </w:r>
    </w:p>
    <w:p w:rsidR="00AE67CF" w:rsidRDefault="00AE67CF" w:rsidP="00AE67CF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Láthatók vörös gémek.</w:t>
      </w:r>
    </w:p>
    <w:p w:rsidR="00AE67CF" w:rsidRDefault="00AE67CF" w:rsidP="00AE67CF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AE67CF">
        <w:rPr>
          <w:rFonts w:ascii="Myriad Pro" w:hAnsi="Myriad Pro"/>
          <w:noProof/>
          <w:sz w:val="23"/>
          <w:szCs w:val="23"/>
          <w:lang w:eastAsia="hu-HU"/>
        </w:rPr>
        <w:t>Magyarországon is láthatók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vörös gémek.</w:t>
      </w:r>
    </w:p>
    <w:p w:rsidR="00AE67CF" w:rsidRPr="009C36E0" w:rsidRDefault="00AE67CF" w:rsidP="00AE67CF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AE67CF">
        <w:rPr>
          <w:rFonts w:ascii="Myriad Pro" w:hAnsi="Myriad Pro"/>
          <w:noProof/>
          <w:sz w:val="23"/>
          <w:szCs w:val="23"/>
          <w:lang w:eastAsia="hu-HU"/>
        </w:rPr>
        <w:t>A nádasokban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>Magyarországon is láthatók vörös gémek.</w:t>
      </w:r>
    </w:p>
    <w:p w:rsidR="00AE67CF" w:rsidRPr="009C36E0" w:rsidRDefault="00AE67CF" w:rsidP="00AE67CF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AE67CF">
        <w:rPr>
          <w:rFonts w:ascii="Myriad Pro" w:hAnsi="Myriad Pro"/>
          <w:noProof/>
          <w:sz w:val="23"/>
          <w:szCs w:val="23"/>
          <w:lang w:eastAsia="hu-HU"/>
        </w:rPr>
        <w:t>A nádasokban, folyópartokon Magyarországon is láthatók vörös gémek.</w:t>
      </w:r>
    </w:p>
    <w:p w:rsidR="00AE67CF" w:rsidRDefault="00AE67CF" w:rsidP="00AE67CF">
      <w:pPr>
        <w:spacing w:after="0"/>
        <w:jc w:val="center"/>
        <w:rPr>
          <w:rFonts w:ascii="Myriad Pro" w:hAnsi="Myriad Pro"/>
          <w:noProof/>
          <w:sz w:val="23"/>
          <w:szCs w:val="23"/>
          <w:lang w:eastAsia="hu-HU"/>
        </w:rPr>
      </w:pP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A nádasokban, folyópartokon Magyarországon is láthatók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komótosan lépő 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>vörös gémek.</w:t>
      </w:r>
    </w:p>
    <w:p w:rsidR="00AE67CF" w:rsidRDefault="00AE67CF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E67CF" w:rsidRDefault="00AE67CF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A </w:t>
      </w:r>
      <w:r w:rsidRPr="00DE42C4">
        <w:rPr>
          <w:rFonts w:ascii="Myriad Pro" w:hAnsi="Myriad Pro"/>
          <w:i/>
          <w:noProof/>
          <w:sz w:val="23"/>
          <w:szCs w:val="23"/>
          <w:lang w:eastAsia="hu-HU"/>
        </w:rPr>
        <w:t>fixáció-szélességet fejlesztő gyakorlatok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>majdnem azonosak a látószögnövelő gyakorlatokkal. A</w:t>
      </w:r>
      <w:r w:rsidR="00A10595" w:rsidRPr="00AE67CF">
        <w:rPr>
          <w:rFonts w:ascii="Myriad Pro" w:hAnsi="Myriad Pro"/>
          <w:noProof/>
          <w:sz w:val="23"/>
          <w:szCs w:val="23"/>
          <w:lang w:eastAsia="hu-HU"/>
        </w:rPr>
        <w:t xml:space="preserve"> különbség csak annyi, hogy itt minden szó alatt 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 xml:space="preserve">középen </w:t>
      </w:r>
      <w:r w:rsidR="00A10595" w:rsidRPr="00AE67CF">
        <w:rPr>
          <w:rFonts w:ascii="Myriad Pro" w:hAnsi="Myriad Pro"/>
          <w:noProof/>
          <w:sz w:val="23"/>
          <w:szCs w:val="23"/>
          <w:lang w:eastAsia="hu-HU"/>
        </w:rPr>
        <w:t>ponttal jelöljük a fixálás helyét.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 xml:space="preserve"> A gyakorlat célja ugyanis az, hogy 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a tanulók 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 xml:space="preserve">az 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egyes sorban elhelyezett jeleket minél kevesebb fixálással fogják fel. 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>Itt is b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>e kell tartani a fokozatosság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 xml:space="preserve"> elvét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 rövidebb, 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 xml:space="preserve">majd 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 xml:space="preserve">hosszabb szavak, </w:t>
      </w:r>
      <w:r w:rsidR="00A10595">
        <w:rPr>
          <w:rFonts w:ascii="Myriad Pro" w:hAnsi="Myriad Pro"/>
          <w:noProof/>
          <w:sz w:val="23"/>
          <w:szCs w:val="23"/>
          <w:lang w:eastAsia="hu-HU"/>
        </w:rPr>
        <w:t xml:space="preserve">végül </w:t>
      </w:r>
      <w:r w:rsidRPr="00AE67CF">
        <w:rPr>
          <w:rFonts w:ascii="Myriad Pro" w:hAnsi="Myriad Pro"/>
          <w:noProof/>
          <w:sz w:val="23"/>
          <w:szCs w:val="23"/>
          <w:lang w:eastAsia="hu-HU"/>
        </w:rPr>
        <w:t>szószerkezetek.</w:t>
      </w:r>
    </w:p>
    <w:p w:rsidR="00DE42C4" w:rsidRDefault="00DE42C4" w:rsidP="00DE42C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DE42C4" w:rsidRDefault="00DE42C4" w:rsidP="00DE42C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DE42C4" w:rsidRPr="00515CD1" w:rsidRDefault="00DE42C4" w:rsidP="00DE42C4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>
        <w:rPr>
          <w:rFonts w:ascii="Myriad Pro" w:hAnsi="Myriad Pro"/>
          <w:b/>
          <w:noProof/>
          <w:sz w:val="28"/>
          <w:szCs w:val="28"/>
          <w:lang w:eastAsia="hu-HU"/>
        </w:rPr>
        <w:t>Perifériás látást fejlesztő</w:t>
      </w:r>
      <w:r w:rsidRPr="00515CD1">
        <w:rPr>
          <w:rFonts w:ascii="Myriad Pro" w:hAnsi="Myriad Pro"/>
          <w:b/>
          <w:noProof/>
          <w:sz w:val="28"/>
          <w:szCs w:val="28"/>
          <w:lang w:eastAsia="hu-HU"/>
        </w:rPr>
        <w:t xml:space="preserve"> gyakorlatok</w:t>
      </w:r>
    </w:p>
    <w:p w:rsidR="00DE42C4" w:rsidRDefault="00DE42C4" w:rsidP="00DE42C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DE42C4" w:rsidRDefault="00DE42C4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Ezeknek a </w:t>
      </w:r>
      <w:r w:rsidRPr="00DE42C4">
        <w:rPr>
          <w:rFonts w:ascii="Myriad Pro" w:hAnsi="Myriad Pro"/>
          <w:noProof/>
          <w:sz w:val="23"/>
          <w:szCs w:val="23"/>
          <w:lang w:eastAsia="hu-HU"/>
        </w:rPr>
        <w:t xml:space="preserve">gyakorlatok </w:t>
      </w:r>
      <w:r>
        <w:rPr>
          <w:rFonts w:ascii="Myriad Pro" w:hAnsi="Myriad Pro"/>
          <w:noProof/>
          <w:sz w:val="23"/>
          <w:szCs w:val="23"/>
          <w:lang w:eastAsia="hu-HU"/>
        </w:rPr>
        <w:t>az a célja</w:t>
      </w:r>
      <w:r w:rsidRPr="00DE42C4">
        <w:rPr>
          <w:rFonts w:ascii="Myriad Pro" w:hAnsi="Myriad Pro"/>
          <w:noProof/>
          <w:sz w:val="23"/>
          <w:szCs w:val="23"/>
          <w:lang w:eastAsia="hu-HU"/>
        </w:rPr>
        <w:t xml:space="preserve">, hogy a tanulók ne csak síkban, egymás mellett, hanem az egymás alatt elhelyezett jeleket is minél gyorsabban </w:t>
      </w:r>
      <w:r w:rsidR="009E3567">
        <w:rPr>
          <w:rFonts w:ascii="Myriad Pro" w:hAnsi="Myriad Pro"/>
          <w:noProof/>
          <w:sz w:val="23"/>
          <w:szCs w:val="23"/>
          <w:lang w:eastAsia="hu-HU"/>
        </w:rPr>
        <w:t>felfogják</w:t>
      </w:r>
      <w:r w:rsidRPr="00DE42C4">
        <w:rPr>
          <w:rFonts w:ascii="Myriad Pro" w:hAnsi="Myriad Pro"/>
          <w:noProof/>
          <w:sz w:val="23"/>
          <w:szCs w:val="23"/>
          <w:lang w:eastAsia="hu-HU"/>
        </w:rPr>
        <w:t xml:space="preserve">. </w:t>
      </w:r>
      <w:r>
        <w:rPr>
          <w:rFonts w:ascii="Myriad Pro" w:hAnsi="Myriad Pro"/>
          <w:noProof/>
          <w:sz w:val="23"/>
          <w:szCs w:val="23"/>
          <w:lang w:eastAsia="hu-HU"/>
        </w:rPr>
        <w:t>Ennek begyakorlása nagyon jó szolgálatot tesz, amikor szövegfeldolgozá</w:t>
      </w:r>
      <w:r w:rsidR="00E616CE">
        <w:rPr>
          <w:rFonts w:ascii="Myriad Pro" w:hAnsi="Myriad Pro"/>
          <w:noProof/>
          <w:sz w:val="23"/>
          <w:szCs w:val="23"/>
          <w:lang w:eastAsia="hu-HU"/>
        </w:rPr>
        <w:t>s közben a gyerekeknek adatokat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, információkat kell keresniük egy-egy szövegben. </w:t>
      </w:r>
    </w:p>
    <w:p w:rsidR="00AB360E" w:rsidRDefault="00AB360E" w:rsidP="00AB360E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A kiválogatott szavakat lehetőleg úgy helyezzük el, ahogyan azok egymástól </w:t>
      </w:r>
      <w:r w:rsidR="00F6388E">
        <w:rPr>
          <w:rFonts w:ascii="Myriad Pro" w:hAnsi="Myriad Pro"/>
          <w:noProof/>
          <w:sz w:val="23"/>
          <w:szCs w:val="23"/>
          <w:lang w:eastAsia="hu-HU"/>
        </w:rPr>
        <w:t>a szövegben elhelyezkednek.</w:t>
      </w:r>
    </w:p>
    <w:p w:rsidR="00DE42C4" w:rsidRDefault="00DE42C4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DE42C4" w:rsidRDefault="00AB360E" w:rsidP="00AB360E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B360E">
        <w:rPr>
          <w:rFonts w:ascii="Myriad Pro" w:hAnsi="Myriad Pro"/>
          <w:i/>
          <w:noProof/>
          <w:sz w:val="23"/>
          <w:szCs w:val="23"/>
          <w:lang w:eastAsia="hu-HU"/>
        </w:rPr>
        <w:t>Szólások a konyhából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– magyarázó-értelmező szöveg</w:t>
      </w:r>
    </w:p>
    <w:p w:rsidR="00DE42C4" w:rsidRDefault="00DE42C4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E42C4">
        <w:rPr>
          <w:rFonts w:ascii="Myriad Pro" w:hAnsi="Myriad Pro"/>
          <w:noProof/>
          <w:sz w:val="23"/>
          <w:szCs w:val="23"/>
          <w:lang w:eastAsia="hu-HU"/>
        </w:rPr>
        <w:t xml:space="preserve">Írjátok le olyan elhelyezkedésben a szavakat, ahogyan </w:t>
      </w:r>
      <w:r w:rsidR="00AB360E">
        <w:rPr>
          <w:rFonts w:ascii="Myriad Pro" w:hAnsi="Myriad Pro"/>
          <w:noProof/>
          <w:sz w:val="23"/>
          <w:szCs w:val="23"/>
          <w:lang w:eastAsia="hu-HU"/>
        </w:rPr>
        <w:t xml:space="preserve">azokat </w:t>
      </w:r>
      <w:r w:rsidRPr="00DE42C4">
        <w:rPr>
          <w:rFonts w:ascii="Myriad Pro" w:hAnsi="Myriad Pro"/>
          <w:noProof/>
          <w:sz w:val="23"/>
          <w:szCs w:val="23"/>
          <w:lang w:eastAsia="hu-HU"/>
        </w:rPr>
        <w:t>a kivetítéskor látjátok!</w:t>
      </w:r>
    </w:p>
    <w:p w:rsidR="00DE42C4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B360E">
        <w:rPr>
          <w:rFonts w:ascii="Myriad Pro" w:hAnsi="Myriad Pro"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82552" wp14:editId="008C74CA">
                <wp:simplePos x="0" y="0"/>
                <wp:positionH relativeFrom="column">
                  <wp:posOffset>1399540</wp:posOffset>
                </wp:positionH>
                <wp:positionV relativeFrom="paragraph">
                  <wp:posOffset>76200</wp:posOffset>
                </wp:positionV>
                <wp:extent cx="3124835" cy="1562100"/>
                <wp:effectExtent l="0" t="0" r="18415" b="19050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szakácsmester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  <w:t>receptben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  <w:t>eleink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sava-borsa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  <w:t>tanulságok</w:t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szólások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8255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0.2pt;margin-top:6pt;width:246.05pt;height:1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">
                <v:textbox>
                  <w:txbxContent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szakácsmester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  <w:t>receptben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  <w:t>eleink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sava-borsa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  <w:t>tanulságok</w:t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szólások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AB360E" w:rsidRDefault="00AB360E" w:rsidP="00AB360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F6388E" w:rsidRDefault="00E616CE" w:rsidP="00F6388E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Magyaros ételek</w:t>
      </w:r>
      <w:r w:rsidR="00F6388E">
        <w:rPr>
          <w:rFonts w:ascii="Myriad Pro" w:hAnsi="Myriad Pro"/>
          <w:noProof/>
          <w:sz w:val="23"/>
          <w:szCs w:val="23"/>
          <w:lang w:eastAsia="hu-HU"/>
        </w:rPr>
        <w:t xml:space="preserve"> –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kevertszöveg: </w:t>
      </w:r>
      <w:r w:rsidR="00F6388E">
        <w:rPr>
          <w:rFonts w:ascii="Myriad Pro" w:hAnsi="Myriad Pro"/>
          <w:noProof/>
          <w:sz w:val="23"/>
          <w:szCs w:val="23"/>
          <w:lang w:eastAsia="hu-HU"/>
        </w:rPr>
        <w:t xml:space="preserve">magyarázó-értelmező </w:t>
      </w:r>
      <w:r>
        <w:rPr>
          <w:rFonts w:ascii="Myriad Pro" w:hAnsi="Myriad Pro"/>
          <w:noProof/>
          <w:sz w:val="23"/>
          <w:szCs w:val="23"/>
          <w:lang w:eastAsia="hu-HU"/>
        </w:rPr>
        <w:t>és dokumnetum</w:t>
      </w:r>
      <w:r w:rsidR="00F6388E">
        <w:rPr>
          <w:rFonts w:ascii="Myriad Pro" w:hAnsi="Myriad Pro"/>
          <w:noProof/>
          <w:sz w:val="23"/>
          <w:szCs w:val="23"/>
          <w:lang w:eastAsia="hu-HU"/>
        </w:rPr>
        <w:t>szöveg</w:t>
      </w: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E42C4">
        <w:rPr>
          <w:rFonts w:ascii="Myriad Pro" w:hAnsi="Myriad Pro"/>
          <w:noProof/>
          <w:sz w:val="23"/>
          <w:szCs w:val="23"/>
          <w:lang w:eastAsia="hu-HU"/>
        </w:rPr>
        <w:t xml:space="preserve">Írjátok le olyan elhelyezkedésben a szavakat, ahogyan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azokat </w:t>
      </w:r>
      <w:r w:rsidRPr="00DE42C4">
        <w:rPr>
          <w:rFonts w:ascii="Myriad Pro" w:hAnsi="Myriad Pro"/>
          <w:noProof/>
          <w:sz w:val="23"/>
          <w:szCs w:val="23"/>
          <w:lang w:eastAsia="hu-HU"/>
        </w:rPr>
        <w:t>a kivetítéskor látjátok!</w:t>
      </w:r>
    </w:p>
    <w:p w:rsidR="00222FDC" w:rsidRDefault="00222FDC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AB360E">
        <w:rPr>
          <w:rFonts w:ascii="Myriad Pro" w:hAnsi="Myriad Pro"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2CBA7" wp14:editId="53CB7F5D">
                <wp:simplePos x="0" y="0"/>
                <wp:positionH relativeFrom="column">
                  <wp:posOffset>792480</wp:posOffset>
                </wp:positionH>
                <wp:positionV relativeFrom="paragraph">
                  <wp:posOffset>137160</wp:posOffset>
                </wp:positionV>
                <wp:extent cx="3731895" cy="1403985"/>
                <wp:effectExtent l="0" t="0" r="20955" b="1270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1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EB" w:rsidRDefault="00BB5CEB" w:rsidP="00F6388E">
                            <w:pPr>
                              <w:spacing w:after="0" w:line="360" w:lineRule="auto"/>
                              <w:ind w:left="1416" w:firstLine="708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fűszeres ételeket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ab/>
                              <w:t>8 gerezd fokhagyma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világosbarnára sütjük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  <w:ind w:left="2832" w:firstLine="708"/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párolt kelbimbó</w:t>
                            </w:r>
                          </w:p>
                          <w:p w:rsidR="00BB5CEB" w:rsidRDefault="00BB5CEB" w:rsidP="00F6388E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Myriad Pro" w:hAnsi="Myriad Pro"/>
                                <w:noProof/>
                                <w:sz w:val="23"/>
                                <w:szCs w:val="23"/>
                                <w:lang w:eastAsia="hu-HU"/>
                              </w:rPr>
                              <w:t>tárkonyos-ételízestős 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2CBA7" id="_x0000_s1027" type="#_x0000_t202" style="position:absolute;left:0;text-align:left;margin-left:62.4pt;margin-top:10.8pt;width:293.8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">
                <v:textbox style="mso-fit-shape-to-text:t">
                  <w:txbxContent>
                    <w:p w:rsidR="00BB5CEB" w:rsidRDefault="00BB5CEB" w:rsidP="00F6388E">
                      <w:pPr>
                        <w:spacing w:after="0" w:line="360" w:lineRule="auto"/>
                        <w:ind w:left="1416" w:firstLine="708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fűszeres ételeket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</w: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ab/>
                        <w:t>8 gerezd fokhagyma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világosbarnára sütjük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  <w:ind w:left="2832" w:firstLine="708"/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párolt kelbimbó</w:t>
                      </w:r>
                    </w:p>
                    <w:p w:rsidR="00BB5CEB" w:rsidRDefault="00BB5CEB" w:rsidP="00F6388E">
                      <w:pPr>
                        <w:spacing w:after="0" w:line="360" w:lineRule="auto"/>
                      </w:pPr>
                      <w:r>
                        <w:rPr>
                          <w:rFonts w:ascii="Myriad Pro" w:hAnsi="Myriad Pro"/>
                          <w:noProof/>
                          <w:sz w:val="23"/>
                          <w:szCs w:val="23"/>
                          <w:lang w:eastAsia="hu-HU"/>
                        </w:rPr>
                        <w:t>tárkonyos-ételízestős lé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222FDC" w:rsidRDefault="00222FDC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6388E" w:rsidRPr="00515CD1" w:rsidRDefault="00F6388E" w:rsidP="00F6388E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>
        <w:rPr>
          <w:rFonts w:ascii="Myriad Pro" w:hAnsi="Myriad Pro"/>
          <w:b/>
          <w:noProof/>
          <w:sz w:val="28"/>
          <w:szCs w:val="28"/>
          <w:lang w:eastAsia="hu-HU"/>
        </w:rPr>
        <w:t>Ritmikos szemmozgást fejlesztő</w:t>
      </w:r>
      <w:r w:rsidRPr="00515CD1">
        <w:rPr>
          <w:rFonts w:ascii="Myriad Pro" w:hAnsi="Myriad Pro"/>
          <w:b/>
          <w:noProof/>
          <w:sz w:val="28"/>
          <w:szCs w:val="28"/>
          <w:lang w:eastAsia="hu-HU"/>
        </w:rPr>
        <w:t xml:space="preserve"> gyakorlatok</w:t>
      </w:r>
    </w:p>
    <w:p w:rsidR="00F6388E" w:rsidRDefault="00F6388E" w:rsidP="00F6388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Default="009C36E0" w:rsidP="00222FDC">
      <w:pPr>
        <w:spacing w:after="0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Olvasás közben a szem úgynevezett szökellő mozgást végez a nyomtatott sorokon. A szem a megállás pillanatában</w:t>
      </w:r>
      <w:r w:rsidR="00F3050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rögzíti, „fényképezi le” a jeleket (szavakat, szószerkezeteket). Igazából a rögzítési szünetben olvasunk.</w:t>
      </w:r>
      <w:r w:rsidR="00F3050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A cél az, hogy a tanulók minél több betűt lássanak át, így kevesebb szemugrással érnek a sor végére.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Ez azért is fontos, mert a mondatok indításakor már látniuk kell a mondatvégi írásjelet. Más hanglejtéssel</w:t>
      </w:r>
      <w:r w:rsidR="0024489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olvasandó a következő mondat, ha kijelentésként, kérésként vagy felkiáltásként található a szövegben: </w:t>
      </w:r>
      <w:r w:rsidRPr="00244894">
        <w:rPr>
          <w:rFonts w:ascii="Myriad Pro" w:hAnsi="Myriad Pro"/>
          <w:i/>
          <w:noProof/>
          <w:sz w:val="23"/>
          <w:szCs w:val="23"/>
          <w:lang w:eastAsia="hu-HU"/>
        </w:rPr>
        <w:t>Holnap</w:t>
      </w:r>
      <w:r w:rsidR="00244894" w:rsidRPr="00244894">
        <w:rPr>
          <w:rFonts w:ascii="Myriad Pro" w:hAnsi="Myriad Pro"/>
          <w:i/>
          <w:noProof/>
          <w:sz w:val="23"/>
          <w:szCs w:val="23"/>
          <w:lang w:eastAsia="hu-HU"/>
        </w:rPr>
        <w:t xml:space="preserve"> </w:t>
      </w:r>
      <w:r w:rsidRPr="00244894">
        <w:rPr>
          <w:rFonts w:ascii="Myriad Pro" w:hAnsi="Myriad Pro"/>
          <w:i/>
          <w:noProof/>
          <w:sz w:val="23"/>
          <w:szCs w:val="23"/>
          <w:lang w:eastAsia="hu-HU"/>
        </w:rPr>
        <w:t>elmarad az utolsó óránk.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244894" w:rsidRPr="00244894">
        <w:rPr>
          <w:rFonts w:ascii="Myriad Pro" w:hAnsi="Myriad Pro"/>
          <w:i/>
          <w:noProof/>
          <w:sz w:val="23"/>
          <w:szCs w:val="23"/>
          <w:lang w:eastAsia="hu-HU"/>
        </w:rPr>
        <w:t>Holnap elmarad az utolsó óránk</w:t>
      </w:r>
      <w:r w:rsidR="00244894">
        <w:rPr>
          <w:rFonts w:ascii="Myriad Pro" w:hAnsi="Myriad Pro"/>
          <w:i/>
          <w:noProof/>
          <w:sz w:val="23"/>
          <w:szCs w:val="23"/>
          <w:lang w:eastAsia="hu-HU"/>
        </w:rPr>
        <w:t>!</w:t>
      </w:r>
      <w:r w:rsidR="00244894" w:rsidRPr="00244894">
        <w:rPr>
          <w:rFonts w:ascii="Myriad Pro" w:hAnsi="Myriad Pro"/>
          <w:i/>
          <w:noProof/>
          <w:sz w:val="23"/>
          <w:szCs w:val="23"/>
          <w:lang w:eastAsia="hu-HU"/>
        </w:rPr>
        <w:t xml:space="preserve"> Holnap elmarad az utolsó óránk</w:t>
      </w:r>
      <w:r w:rsidR="00244894">
        <w:rPr>
          <w:rFonts w:ascii="Myriad Pro" w:hAnsi="Myriad Pro"/>
          <w:i/>
          <w:noProof/>
          <w:sz w:val="23"/>
          <w:szCs w:val="23"/>
          <w:lang w:eastAsia="hu-HU"/>
        </w:rPr>
        <w:t>?</w:t>
      </w:r>
    </w:p>
    <w:p w:rsidR="00244894" w:rsidRPr="00244894" w:rsidRDefault="00244894" w:rsidP="0024489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Az alábbi feladatok jól példázzák azt is, hogy nemcsak magyarórákon, hanem matemtaika- vagy természettudományos órákon is jól lehet alkalmazni őket.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 xml:space="preserve"> Az első feladatban a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z időjárás elemeit és a terület-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 xml:space="preserve">mértékegységeket is át lehet ismételni. A második feladat központi szava a </w:t>
      </w:r>
      <w:r w:rsidR="009D50F6" w:rsidRPr="009D50F6">
        <w:rPr>
          <w:rFonts w:ascii="Myriad Pro" w:hAnsi="Myriad Pro"/>
          <w:i/>
          <w:noProof/>
          <w:sz w:val="23"/>
          <w:szCs w:val="23"/>
          <w:lang w:eastAsia="hu-HU"/>
        </w:rPr>
        <w:t>meteorológus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>, amelynek felolvasásába sokszor még a legjobb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an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 xml:space="preserve"> olvasó tanuló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k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 xml:space="preserve"> nyelve is megbotlik.</w:t>
      </w:r>
    </w:p>
    <w:p w:rsidR="00244894" w:rsidRDefault="00244894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244894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244894">
        <w:rPr>
          <w:rFonts w:ascii="Myriad Pro" w:hAnsi="Myriad Pro"/>
          <w:i/>
          <w:noProof/>
          <w:sz w:val="23"/>
          <w:szCs w:val="23"/>
          <w:lang w:eastAsia="hu-HU"/>
        </w:rPr>
        <w:t>Készíts csapadékmérőt!</w:t>
      </w:r>
      <w:r w:rsidR="00244894">
        <w:rPr>
          <w:rFonts w:ascii="Myriad Pro" w:hAnsi="Myriad Pro"/>
          <w:noProof/>
          <w:sz w:val="23"/>
          <w:szCs w:val="23"/>
          <w:lang w:eastAsia="hu-HU"/>
        </w:rPr>
        <w:t xml:space="preserve"> – magyarázó-értelmező szöveg</w:t>
      </w:r>
    </w:p>
    <w:p w:rsidR="009C36E0" w:rsidRPr="009C36E0" w:rsidRDefault="009C36E0" w:rsidP="009D50F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Először a nagybetűvel írt szavakat olvassátok föl, majd a kisbetűvel írtakat!</w:t>
      </w:r>
    </w:p>
    <w:p w:rsidR="009D50F6" w:rsidRDefault="009D50F6" w:rsidP="009D50F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244894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HŐMÉRSÉKLET milliméter SZÉL négyzetcentiméter NAPSÜTÉS négyzetdeciméter</w:t>
      </w:r>
    </w:p>
    <w:p w:rsidR="009C36E0" w:rsidRPr="009C36E0" w:rsidRDefault="009C36E0" w:rsidP="0024489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FELHŐZET négyzetméter CSAPADÉK négyzetkilométer</w:t>
      </w:r>
    </w:p>
    <w:p w:rsidR="00244894" w:rsidRDefault="00244894" w:rsidP="0024489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D50F6" w:rsidRDefault="009D50F6" w:rsidP="0024489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Olvasd el a következő szavakat a 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>nyilak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 útmutatása szerint!</w:t>
      </w:r>
    </w:p>
    <w:p w:rsidR="009D50F6" w:rsidRDefault="009D50F6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D50F6" w:rsidP="009D50F6">
      <w:pPr>
        <w:spacing w:after="0"/>
        <w:ind w:firstLine="708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időjárás</w:t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>
        <w:rPr>
          <w:rFonts w:ascii="Myriad Pro" w:hAnsi="Myriad Pro"/>
          <w:noProof/>
          <w:sz w:val="23"/>
          <w:szCs w:val="23"/>
          <w:lang w:eastAsia="hu-HU"/>
        </w:rPr>
        <w:tab/>
        <w:t>éghajlat</w:t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időjárás-jelentés</w:t>
      </w:r>
    </w:p>
    <w:p w:rsidR="009D50F6" w:rsidRDefault="009D50F6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D50F6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légkör</w:t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>
        <w:rPr>
          <w:rFonts w:ascii="Myriad Pro" w:hAnsi="Myriad Pro"/>
          <w:noProof/>
          <w:sz w:val="23"/>
          <w:szCs w:val="23"/>
          <w:lang w:eastAsia="hu-HU"/>
        </w:rPr>
        <w:tab/>
        <w:t xml:space="preserve">          </w:t>
      </w:r>
      <w:r w:rsidR="009C36E0" w:rsidRPr="009D50F6">
        <w:rPr>
          <w:rFonts w:ascii="Myriad Pro" w:hAnsi="Myriad Pro"/>
          <w:b/>
          <w:noProof/>
          <w:sz w:val="23"/>
          <w:szCs w:val="23"/>
          <w:lang w:eastAsia="hu-HU"/>
        </w:rPr>
        <w:t>meteorol</w:t>
      </w:r>
      <w:r w:rsidR="009C36E0" w:rsidRPr="009D50F6">
        <w:rPr>
          <w:rFonts w:ascii="Myriad Pro" w:hAnsi="Myriad Pro" w:cs="Calibri"/>
          <w:b/>
          <w:noProof/>
          <w:sz w:val="23"/>
          <w:szCs w:val="23"/>
          <w:lang w:eastAsia="hu-HU"/>
        </w:rPr>
        <w:t>ó</w:t>
      </w:r>
      <w:r w:rsidR="009C36E0" w:rsidRPr="009D50F6">
        <w:rPr>
          <w:rFonts w:ascii="Myriad Pro" w:hAnsi="Myriad Pro"/>
          <w:b/>
          <w:noProof/>
          <w:sz w:val="23"/>
          <w:szCs w:val="23"/>
          <w:lang w:eastAsia="hu-HU"/>
        </w:rPr>
        <w:t>gus</w:t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>
        <w:rPr>
          <w:rFonts w:ascii="Myriad Pro" w:hAnsi="Myriad Pro"/>
          <w:noProof/>
          <w:sz w:val="23"/>
          <w:szCs w:val="23"/>
          <w:lang w:eastAsia="hu-HU"/>
        </w:rPr>
        <w:tab/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csapad</w:t>
      </w:r>
      <w:r w:rsidR="009C36E0" w:rsidRPr="009C36E0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kmennyis</w:t>
      </w:r>
      <w:r w:rsidR="009C36E0" w:rsidRPr="009C36E0">
        <w:rPr>
          <w:rFonts w:ascii="Myriad Pro" w:hAnsi="Myriad Pro" w:cs="Calibri"/>
          <w:noProof/>
          <w:sz w:val="23"/>
          <w:szCs w:val="23"/>
          <w:lang w:eastAsia="hu-HU"/>
        </w:rPr>
        <w:t>é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g</w:t>
      </w:r>
    </w:p>
    <w:p w:rsidR="009D50F6" w:rsidRDefault="009D50F6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9D50F6">
      <w:pPr>
        <w:spacing w:after="0"/>
        <w:ind w:firstLine="708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i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>dőjárás-házikó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ab/>
        <w:t>nedvességmérő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ab/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mérőeszközök</w:t>
      </w:r>
    </w:p>
    <w:p w:rsidR="009D50F6" w:rsidRDefault="009D50F6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 w:rsidRPr="009D50F6">
        <w:rPr>
          <w:rFonts w:ascii="Myriad Pro" w:hAnsi="Myriad Pro"/>
          <w:noProof/>
          <w:sz w:val="23"/>
          <w:szCs w:val="23"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103505</wp:posOffset>
            </wp:positionV>
            <wp:extent cx="3278505" cy="697865"/>
            <wp:effectExtent l="0" t="0" r="0" b="698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F6" w:rsidRDefault="009D50F6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9D50F6" w:rsidRPr="00515CD1" w:rsidRDefault="009D50F6" w:rsidP="009D50F6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9D50F6">
        <w:rPr>
          <w:rFonts w:ascii="Myriad Pro" w:hAnsi="Myriad Pro"/>
          <w:b/>
          <w:noProof/>
          <w:sz w:val="28"/>
          <w:szCs w:val="28"/>
          <w:lang w:eastAsia="hu-HU"/>
        </w:rPr>
        <w:t xml:space="preserve">Jelfelismerési </w:t>
      </w:r>
      <w:r w:rsidRPr="00515CD1">
        <w:rPr>
          <w:rFonts w:ascii="Myriad Pro" w:hAnsi="Myriad Pro"/>
          <w:b/>
          <w:noProof/>
          <w:sz w:val="28"/>
          <w:szCs w:val="28"/>
          <w:lang w:eastAsia="hu-HU"/>
        </w:rPr>
        <w:t>gyakorlatok</w:t>
      </w:r>
    </w:p>
    <w:p w:rsidR="009D50F6" w:rsidRDefault="009D50F6" w:rsidP="009D50F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A gyakoroltatás célja a pontos olvasásra késztetés. A tanulók a szóhalmazokban a kiemelt szó ismétlődését</w:t>
      </w:r>
      <w:r w:rsidR="009D50F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keresik. Úgy is nehezíthetjük a gyakorlatot, hogy nem adjuk meg előre, milyen szót, szórészt keressenek.</w:t>
      </w:r>
    </w:p>
    <w:p w:rsidR="006C0639" w:rsidRDefault="006C0639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6C0639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C0639">
        <w:rPr>
          <w:rFonts w:ascii="Myriad Pro" w:hAnsi="Myriad Pro"/>
          <w:i/>
          <w:noProof/>
          <w:sz w:val="23"/>
          <w:szCs w:val="23"/>
          <w:lang w:eastAsia="hu-HU"/>
        </w:rPr>
        <w:t>Szalvétatechnika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 xml:space="preserve"> – magyarázó-értelmező szöveg</w:t>
      </w:r>
    </w:p>
    <w:p w:rsidR="009C36E0" w:rsidRPr="009C36E0" w:rsidRDefault="006C0639" w:rsidP="006C0639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Olvassátok fel 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 xml:space="preserve">azokat a szavakat, amelyekben a kiemelt szórészt megtaláljátok a szósorban! </w:t>
      </w:r>
    </w:p>
    <w:p w:rsidR="009C36E0" w:rsidRPr="009C36E0" w:rsidRDefault="009C36E0" w:rsidP="006C0639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C0639">
        <w:rPr>
          <w:rFonts w:ascii="Myriad Pro" w:hAnsi="Myriad Pro"/>
          <w:noProof/>
          <w:sz w:val="23"/>
          <w:szCs w:val="23"/>
          <w:u w:val="single"/>
          <w:lang w:eastAsia="hu-HU"/>
        </w:rPr>
        <w:t>vét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ab/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el</w:t>
      </w:r>
      <w:r w:rsidRPr="006C0639">
        <w:rPr>
          <w:rFonts w:ascii="Myriad Pro" w:hAnsi="Myriad Pro"/>
          <w:noProof/>
          <w:sz w:val="23"/>
          <w:szCs w:val="23"/>
          <w:u w:val="single"/>
          <w:lang w:eastAsia="hu-HU"/>
        </w:rPr>
        <w:t>vét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 véletlen vetélkedő szal</w:t>
      </w:r>
      <w:r w:rsidRPr="006C0639">
        <w:rPr>
          <w:rFonts w:ascii="Myriad Pro" w:hAnsi="Myriad Pro"/>
          <w:noProof/>
          <w:sz w:val="23"/>
          <w:szCs w:val="23"/>
          <w:u w:val="single"/>
          <w:lang w:eastAsia="hu-HU"/>
        </w:rPr>
        <w:t>vét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a vetélkedés </w:t>
      </w:r>
      <w:r w:rsidR="006C0639" w:rsidRPr="009C36E0">
        <w:rPr>
          <w:rFonts w:ascii="Myriad Pro" w:hAnsi="Myriad Pro"/>
          <w:noProof/>
          <w:sz w:val="23"/>
          <w:szCs w:val="23"/>
          <w:lang w:eastAsia="hu-HU"/>
        </w:rPr>
        <w:t>eltévelyedett</w:t>
      </w:r>
    </w:p>
    <w:p w:rsidR="009C36E0" w:rsidRPr="009C36E0" w:rsidRDefault="009C36E0" w:rsidP="006C0639">
      <w:pPr>
        <w:spacing w:after="0"/>
        <w:ind w:firstLine="708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megvetette </w:t>
      </w:r>
      <w:r w:rsidR="006C0639" w:rsidRPr="006C0639">
        <w:rPr>
          <w:rFonts w:ascii="Myriad Pro" w:hAnsi="Myriad Pro"/>
          <w:noProof/>
          <w:sz w:val="23"/>
          <w:szCs w:val="23"/>
          <w:u w:val="single"/>
          <w:lang w:eastAsia="hu-HU"/>
        </w:rPr>
        <w:t>vét</w:t>
      </w:r>
      <w:r w:rsidR="006C0639" w:rsidRPr="009C36E0">
        <w:rPr>
          <w:rFonts w:ascii="Myriad Pro" w:hAnsi="Myriad Pro"/>
          <w:noProof/>
          <w:sz w:val="23"/>
          <w:szCs w:val="23"/>
          <w:lang w:eastAsia="hu-HU"/>
        </w:rPr>
        <w:t xml:space="preserve">ség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eltévesztette fékevesztett </w:t>
      </w:r>
      <w:r w:rsidR="006C0639" w:rsidRPr="009C36E0">
        <w:rPr>
          <w:rFonts w:ascii="Myriad Pro" w:hAnsi="Myriad Pro"/>
          <w:noProof/>
          <w:sz w:val="23"/>
          <w:szCs w:val="23"/>
          <w:lang w:eastAsia="hu-HU"/>
        </w:rPr>
        <w:t>ki</w:t>
      </w:r>
      <w:r w:rsidR="006C0639" w:rsidRPr="006C0639">
        <w:rPr>
          <w:rFonts w:ascii="Myriad Pro" w:hAnsi="Myriad Pro"/>
          <w:noProof/>
          <w:sz w:val="23"/>
          <w:szCs w:val="23"/>
          <w:u w:val="single"/>
          <w:lang w:eastAsia="hu-HU"/>
        </w:rPr>
        <w:t>vét</w:t>
      </w:r>
      <w:r w:rsidR="006C0639" w:rsidRPr="009C36E0">
        <w:rPr>
          <w:rFonts w:ascii="Myriad Pro" w:hAnsi="Myriad Pro"/>
          <w:noProof/>
          <w:sz w:val="23"/>
          <w:szCs w:val="23"/>
          <w:lang w:eastAsia="hu-HU"/>
        </w:rPr>
        <w:t xml:space="preserve">elez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tevékeny</w:t>
      </w:r>
    </w:p>
    <w:p w:rsidR="006C0639" w:rsidRDefault="006C0639" w:rsidP="006C063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6C0639" w:rsidRDefault="006C0639" w:rsidP="006C063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6C0639" w:rsidRPr="00515CD1" w:rsidRDefault="006C0639" w:rsidP="006C0639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6C0639">
        <w:rPr>
          <w:rFonts w:ascii="Myriad Pro" w:hAnsi="Myriad Pro"/>
          <w:b/>
          <w:noProof/>
          <w:sz w:val="28"/>
          <w:szCs w:val="28"/>
          <w:lang w:eastAsia="hu-HU"/>
        </w:rPr>
        <w:t xml:space="preserve">Hibakereső </w:t>
      </w:r>
      <w:r w:rsidRPr="00515CD1">
        <w:rPr>
          <w:rFonts w:ascii="Myriad Pro" w:hAnsi="Myriad Pro"/>
          <w:b/>
          <w:noProof/>
          <w:sz w:val="28"/>
          <w:szCs w:val="28"/>
          <w:lang w:eastAsia="hu-HU"/>
        </w:rPr>
        <w:t>gyakorlatok</w:t>
      </w:r>
    </w:p>
    <w:p w:rsidR="006C0639" w:rsidRDefault="006C0639" w:rsidP="006C063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Ugyancsak pontos olvasásra szoktatja a tanulókat, amikor a jelsoroszlopokban kell megkeresniük a hibátlanul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leírt szót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 xml:space="preserve"> néma olvasással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 xml:space="preserve">. Főleg a felületesen olvasók számára kiváló gyakorlat. 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 xml:space="preserve">Fokozza az olvasás közbeni koncentráció és odafigyelést, hiszen a szöveg megértéséhez a pontos olvasás elengedhetetlen, de a szakszavak megtanulásához is.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A hibák megnevezésével nagyszerűen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alkalmazható a helyesírási képesség fejlesztésére is.</w:t>
      </w:r>
    </w:p>
    <w:p w:rsidR="006C0639" w:rsidRDefault="006C0639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6C0639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C0639">
        <w:rPr>
          <w:rFonts w:ascii="Myriad Pro" w:hAnsi="Myriad Pro"/>
          <w:i/>
          <w:noProof/>
          <w:sz w:val="23"/>
          <w:szCs w:val="23"/>
          <w:lang w:eastAsia="hu-HU"/>
        </w:rPr>
        <w:t>Készíts csapadékmérőt!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 xml:space="preserve"> –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kevertszöveg: magyarázó-értelmező és dokumnetumszöveg</w:t>
      </w:r>
    </w:p>
    <w:p w:rsidR="009C36E0" w:rsidRPr="009C36E0" w:rsidRDefault="006C0639" w:rsidP="006C0639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Mutasd az ujjadon h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ányadik kifejezés hibátlan az aláhúzott kifejezés alatti oszlopban! Nevezd meg, mi a hiba a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többiben!</w:t>
      </w:r>
    </w:p>
    <w:p w:rsidR="009C36E0" w:rsidRPr="006C0639" w:rsidRDefault="009C36E0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u w:val="single"/>
          <w:lang w:eastAsia="hu-HU"/>
        </w:rPr>
      </w:pPr>
      <w:r w:rsidRPr="006C0639">
        <w:rPr>
          <w:rFonts w:ascii="Myriad Pro" w:hAnsi="Myriad Pro"/>
          <w:noProof/>
          <w:sz w:val="23"/>
          <w:szCs w:val="23"/>
          <w:u w:val="single"/>
          <w:lang w:eastAsia="hu-HU"/>
        </w:rPr>
        <w:t>hajszálas higrométer</w:t>
      </w:r>
    </w:p>
    <w:p w:rsidR="009C36E0" w:rsidRPr="009C36E0" w:rsidRDefault="009C36E0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haj</w:t>
      </w:r>
      <w:r w:rsidRPr="006C0639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zs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álas higrométer</w:t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 w:rsidRPr="00D54FA1">
        <w:rPr>
          <w:rFonts w:ascii="Myriad Pro" w:hAnsi="Myriad Pro"/>
          <w:i/>
          <w:noProof/>
          <w:sz w:val="23"/>
          <w:szCs w:val="23"/>
          <w:lang w:eastAsia="hu-HU"/>
        </w:rPr>
        <w:t>betűtévesztés</w:t>
      </w:r>
    </w:p>
    <w:p w:rsidR="009C36E0" w:rsidRPr="009C36E0" w:rsidRDefault="009C36E0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hajszálas hi</w:t>
      </w:r>
      <w:r w:rsidRPr="006C0639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d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rométer</w:t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 w:rsidRPr="00D54FA1">
        <w:rPr>
          <w:rFonts w:ascii="Myriad Pro" w:hAnsi="Myriad Pro"/>
          <w:i/>
          <w:noProof/>
          <w:sz w:val="23"/>
          <w:szCs w:val="23"/>
          <w:lang w:eastAsia="hu-HU"/>
        </w:rPr>
        <w:t>betűtévesztés</w:t>
      </w:r>
    </w:p>
    <w:p w:rsidR="009C36E0" w:rsidRPr="009C36E0" w:rsidRDefault="009C36E0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hajszálas higrométer</w:t>
      </w:r>
    </w:p>
    <w:p w:rsidR="009C36E0" w:rsidRPr="00D54FA1" w:rsidRDefault="009C36E0" w:rsidP="00D54FA1">
      <w:pPr>
        <w:spacing w:after="0" w:line="276" w:lineRule="auto"/>
        <w:ind w:firstLine="425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hajszá</w:t>
      </w:r>
      <w:r w:rsidRPr="006C0639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ll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as higrométer</w:t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>
        <w:rPr>
          <w:rFonts w:ascii="Myriad Pro" w:hAnsi="Myriad Pro"/>
          <w:i/>
          <w:noProof/>
          <w:sz w:val="23"/>
          <w:szCs w:val="23"/>
          <w:lang w:eastAsia="hu-HU"/>
        </w:rPr>
        <w:t>időtartamhiba</w:t>
      </w:r>
    </w:p>
    <w:p w:rsidR="009C36E0" w:rsidRPr="009C36E0" w:rsidRDefault="009C36E0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hajszálas higr</w:t>
      </w:r>
      <w:r w:rsidRPr="006C0639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ó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méter</w:t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D54FA1">
        <w:rPr>
          <w:rFonts w:ascii="Myriad Pro" w:hAnsi="Myriad Pro"/>
          <w:i/>
          <w:noProof/>
          <w:sz w:val="23"/>
          <w:szCs w:val="23"/>
          <w:lang w:eastAsia="hu-HU"/>
        </w:rPr>
        <w:t>időtartamhiba</w:t>
      </w:r>
    </w:p>
    <w:p w:rsidR="006C0639" w:rsidRDefault="006C0639" w:rsidP="006C063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D54FA1" w:rsidRPr="009C36E0" w:rsidRDefault="00D54FA1" w:rsidP="00D54FA1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>Okostelefon használata okosan</w:t>
      </w:r>
      <w:r>
        <w:rPr>
          <w:rFonts w:ascii="Myriad Pro" w:hAnsi="Myriad Pro"/>
          <w:noProof/>
          <w:sz w:val="23"/>
          <w:szCs w:val="23"/>
          <w:lang w:eastAsia="hu-HU"/>
        </w:rPr>
        <w:t>– dokumentumszöveg</w:t>
      </w:r>
    </w:p>
    <w:p w:rsidR="00D54FA1" w:rsidRPr="009C36E0" w:rsidRDefault="00D54FA1" w:rsidP="00D54FA1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Mutasd az ujjadon h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ányadik kifejezés hibátlan az aláhúzott kifejezés alatti oszlopban! Nevezd meg, mi a hiba a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többiben!</w:t>
      </w:r>
    </w:p>
    <w:p w:rsidR="00D54FA1" w:rsidRPr="006C0639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u w:val="single"/>
          <w:lang w:eastAsia="hu-HU"/>
        </w:rPr>
      </w:pPr>
      <w:r>
        <w:rPr>
          <w:rFonts w:ascii="Myriad Pro" w:hAnsi="Myriad Pro"/>
          <w:noProof/>
          <w:sz w:val="23"/>
          <w:szCs w:val="23"/>
          <w:u w:val="single"/>
          <w:lang w:eastAsia="hu-HU"/>
        </w:rPr>
        <w:t>hangerő-szabályozó gombok</w:t>
      </w:r>
    </w:p>
    <w:p w:rsidR="00D54FA1" w:rsidRPr="00010250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noProof/>
          <w:sz w:val="23"/>
          <w:szCs w:val="23"/>
          <w:lang w:eastAsia="hu-HU"/>
        </w:rPr>
        <w:t>ha</w:t>
      </w:r>
      <w:r w:rsidRPr="00D54FA1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gn</w:t>
      </w:r>
      <w:r w:rsidRPr="00D54FA1">
        <w:rPr>
          <w:rFonts w:ascii="Myriad Pro" w:hAnsi="Myriad Pro"/>
          <w:noProof/>
          <w:sz w:val="23"/>
          <w:szCs w:val="23"/>
          <w:lang w:eastAsia="hu-HU"/>
        </w:rPr>
        <w:t>erő-szabályozó gombok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i/>
          <w:noProof/>
          <w:sz w:val="23"/>
          <w:szCs w:val="23"/>
          <w:lang w:eastAsia="hu-HU"/>
        </w:rPr>
        <w:t>betűcsere</w:t>
      </w:r>
    </w:p>
    <w:p w:rsidR="00D54FA1" w:rsidRPr="00010250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i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noProof/>
          <w:sz w:val="23"/>
          <w:szCs w:val="23"/>
          <w:lang w:eastAsia="hu-HU"/>
        </w:rPr>
        <w:t>hangerő-sza</w:t>
      </w:r>
      <w:r w:rsidRPr="00010250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bly</w:t>
      </w:r>
      <w:r w:rsidRPr="00D54FA1">
        <w:rPr>
          <w:rFonts w:ascii="Myriad Pro" w:hAnsi="Myriad Pro"/>
          <w:noProof/>
          <w:sz w:val="23"/>
          <w:szCs w:val="23"/>
          <w:lang w:eastAsia="hu-HU"/>
        </w:rPr>
        <w:t>ozó gombok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i/>
          <w:noProof/>
          <w:sz w:val="23"/>
          <w:szCs w:val="23"/>
          <w:lang w:eastAsia="hu-HU"/>
        </w:rPr>
        <w:t>betűkihagyás</w:t>
      </w:r>
    </w:p>
    <w:p w:rsidR="00D54FA1" w:rsidRPr="00D54FA1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noProof/>
          <w:sz w:val="23"/>
          <w:szCs w:val="23"/>
          <w:lang w:eastAsia="hu-HU"/>
        </w:rPr>
        <w:t>hangerő-szabályozó go</w:t>
      </w:r>
      <w:r w:rsidR="00010250" w:rsidRPr="00010250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b</w:t>
      </w:r>
      <w:r w:rsidRPr="00010250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m</w:t>
      </w:r>
      <w:r w:rsidRPr="00D54FA1">
        <w:rPr>
          <w:rFonts w:ascii="Myriad Pro" w:hAnsi="Myriad Pro"/>
          <w:noProof/>
          <w:sz w:val="23"/>
          <w:szCs w:val="23"/>
          <w:lang w:eastAsia="hu-HU"/>
        </w:rPr>
        <w:t>ok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i/>
          <w:noProof/>
          <w:sz w:val="23"/>
          <w:szCs w:val="23"/>
          <w:lang w:eastAsia="hu-HU"/>
        </w:rPr>
        <w:t>betűcsere</w:t>
      </w:r>
    </w:p>
    <w:p w:rsidR="00D54FA1" w:rsidRPr="00D54FA1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noProof/>
          <w:sz w:val="23"/>
          <w:szCs w:val="23"/>
          <w:lang w:eastAsia="hu-HU"/>
        </w:rPr>
        <w:t>hangerő-szabá</w:t>
      </w:r>
      <w:r w:rsidR="00010250" w:rsidRPr="00010250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j</w:t>
      </w:r>
      <w:r w:rsidRPr="00D54FA1">
        <w:rPr>
          <w:rFonts w:ascii="Myriad Pro" w:hAnsi="Myriad Pro"/>
          <w:noProof/>
          <w:sz w:val="23"/>
          <w:szCs w:val="23"/>
          <w:lang w:eastAsia="hu-HU"/>
        </w:rPr>
        <w:t>ozó gombok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 w:rsidRPr="00010250">
        <w:rPr>
          <w:rFonts w:ascii="Myriad Pro" w:hAnsi="Myriad Pro"/>
          <w:i/>
          <w:noProof/>
          <w:sz w:val="23"/>
          <w:szCs w:val="23"/>
          <w:lang w:eastAsia="hu-HU"/>
        </w:rPr>
        <w:t>betűtévesztés</w:t>
      </w:r>
    </w:p>
    <w:p w:rsidR="00D54FA1" w:rsidRPr="00D54FA1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noProof/>
          <w:sz w:val="23"/>
          <w:szCs w:val="23"/>
          <w:lang w:eastAsia="hu-HU"/>
        </w:rPr>
        <w:t>hangerő-szabályozó gombok</w:t>
      </w:r>
    </w:p>
    <w:p w:rsidR="00D54FA1" w:rsidRPr="00222FDC" w:rsidRDefault="00D54FA1" w:rsidP="00D54FA1">
      <w:pPr>
        <w:spacing w:after="0" w:line="276" w:lineRule="auto"/>
        <w:ind w:firstLine="425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noProof/>
          <w:sz w:val="23"/>
          <w:szCs w:val="23"/>
          <w:lang w:eastAsia="hu-HU"/>
        </w:rPr>
        <w:t>hangerő-szab</w:t>
      </w:r>
      <w:r w:rsidR="00010250">
        <w:rPr>
          <w:rFonts w:ascii="Myriad Pro" w:hAnsi="Myriad Pro"/>
          <w:b/>
          <w:noProof/>
          <w:sz w:val="23"/>
          <w:szCs w:val="23"/>
          <w:u w:val="single"/>
          <w:lang w:eastAsia="hu-HU"/>
        </w:rPr>
        <w:t>a</w:t>
      </w:r>
      <w:r w:rsidRPr="00D54FA1">
        <w:rPr>
          <w:rFonts w:ascii="Myriad Pro" w:hAnsi="Myriad Pro"/>
          <w:noProof/>
          <w:sz w:val="23"/>
          <w:szCs w:val="23"/>
          <w:lang w:eastAsia="hu-HU"/>
        </w:rPr>
        <w:t>lyozó gombok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010250">
        <w:rPr>
          <w:rFonts w:ascii="Myriad Pro" w:hAnsi="Myriad Pro"/>
          <w:noProof/>
          <w:sz w:val="23"/>
          <w:szCs w:val="23"/>
          <w:lang w:eastAsia="hu-HU"/>
        </w:rPr>
        <w:tab/>
      </w:r>
      <w:r w:rsidR="00222FDC">
        <w:rPr>
          <w:rFonts w:ascii="Myriad Pro" w:hAnsi="Myriad Pro"/>
          <w:i/>
          <w:noProof/>
          <w:sz w:val="23"/>
          <w:szCs w:val="23"/>
          <w:lang w:eastAsia="hu-HU"/>
        </w:rPr>
        <w:t xml:space="preserve">betűtévesztés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vagy </w:t>
      </w:r>
      <w:r w:rsidR="00222FDC" w:rsidRPr="00222FDC">
        <w:rPr>
          <w:rFonts w:ascii="Myriad Pro" w:hAnsi="Myriad Pro"/>
          <w:i/>
          <w:noProof/>
          <w:sz w:val="23"/>
          <w:szCs w:val="23"/>
          <w:lang w:eastAsia="hu-HU"/>
        </w:rPr>
        <w:t>írás</w:t>
      </w:r>
      <w:r w:rsidR="00222FDC">
        <w:rPr>
          <w:rFonts w:ascii="Myriad Pro" w:hAnsi="Myriad Pro"/>
          <w:i/>
          <w:noProof/>
          <w:sz w:val="23"/>
          <w:szCs w:val="23"/>
          <w:lang w:eastAsia="hu-HU"/>
        </w:rPr>
        <w:t>fegyelmi hiba</w:t>
      </w:r>
    </w:p>
    <w:p w:rsidR="00D54FA1" w:rsidRDefault="00D54FA1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6C0639" w:rsidRPr="00515CD1" w:rsidRDefault="006C0639" w:rsidP="006C0639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6C0639">
        <w:rPr>
          <w:rFonts w:ascii="Myriad Pro" w:hAnsi="Myriad Pro"/>
          <w:b/>
          <w:noProof/>
          <w:sz w:val="28"/>
          <w:szCs w:val="28"/>
          <w:lang w:eastAsia="hu-HU"/>
        </w:rPr>
        <w:t>Nyomdatechnikailag hibás szavak, mondatok olvasása</w:t>
      </w:r>
    </w:p>
    <w:p w:rsidR="009C36E0" w:rsidRP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Ez a gyakorlat az olvasástechnikán kívül kiválóan fejleszti a megfigyelőképességet, a kombinatorikai készséget,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sőt a szókincset is. A gyerekek könnyebben el tudják olvasni azokat a szavakat, amelyeknek a felső</w:t>
      </w:r>
      <w:r w:rsidR="006C063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9C36E0">
        <w:rPr>
          <w:rFonts w:ascii="Myriad Pro" w:hAnsi="Myriad Pro"/>
          <w:noProof/>
          <w:sz w:val="23"/>
          <w:szCs w:val="23"/>
          <w:lang w:eastAsia="hu-HU"/>
        </w:rPr>
        <w:t>része látható. Ha az alsó részük van takarásban, bizony sokszor próbálkozniuk kell.</w:t>
      </w:r>
    </w:p>
    <w:p w:rsidR="00D54FA1" w:rsidRDefault="00D54FA1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D54FA1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D54FA1">
        <w:rPr>
          <w:rFonts w:ascii="Myriad Pro" w:hAnsi="Myriad Pro"/>
          <w:i/>
          <w:noProof/>
          <w:sz w:val="23"/>
          <w:szCs w:val="23"/>
          <w:lang w:eastAsia="hu-HU"/>
        </w:rPr>
        <w:t>A három jó tanács</w:t>
      </w:r>
      <w:r w:rsidR="00D54FA1">
        <w:rPr>
          <w:rFonts w:ascii="Myriad Pro" w:hAnsi="Myriad Pro"/>
          <w:noProof/>
          <w:sz w:val="23"/>
          <w:szCs w:val="23"/>
          <w:lang w:eastAsia="hu-HU"/>
        </w:rPr>
        <w:t xml:space="preserve"> – elbeszélő szöveg</w:t>
      </w:r>
    </w:p>
    <w:p w:rsidR="009C36E0" w:rsidRPr="009C36E0" w:rsidRDefault="00D54FA1" w:rsidP="00D54FA1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241300</wp:posOffset>
            </wp:positionV>
            <wp:extent cx="2236470" cy="1197610"/>
            <wp:effectExtent l="0" t="0" r="0" b="2540"/>
            <wp:wrapTight wrapText="bothSides">
              <wp:wrapPolygon edited="0">
                <wp:start x="0" y="0"/>
                <wp:lineTo x="0" y="21302"/>
                <wp:lineTo x="21342" y="21302"/>
                <wp:lineTo x="21342" y="0"/>
                <wp:lineTo x="0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 xml:space="preserve">Próbáljátok meg elolvasni a következő, nyomdatechnikailag hibás </w:t>
      </w:r>
      <w:r>
        <w:rPr>
          <w:rFonts w:ascii="Myriad Pro" w:hAnsi="Myriad Pro"/>
          <w:noProof/>
          <w:sz w:val="23"/>
          <w:szCs w:val="23"/>
          <w:lang w:eastAsia="hu-HU"/>
        </w:rPr>
        <w:t>szavakat</w:t>
      </w:r>
      <w:r w:rsidR="009C36E0" w:rsidRPr="009C36E0">
        <w:rPr>
          <w:rFonts w:ascii="Myriad Pro" w:hAnsi="Myriad Pro"/>
          <w:noProof/>
          <w:sz w:val="23"/>
          <w:szCs w:val="23"/>
          <w:lang w:eastAsia="hu-HU"/>
        </w:rPr>
        <w:t>!</w:t>
      </w:r>
    </w:p>
    <w:p w:rsidR="009C36E0" w:rsidRPr="009C36E0" w:rsidRDefault="009C36E0" w:rsidP="0001025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ostoba sajnál hazug kalács</w:t>
      </w:r>
    </w:p>
    <w:p w:rsidR="009C36E0" w:rsidRPr="009C36E0" w:rsidRDefault="009C36E0" w:rsidP="0001025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ágacska kavics ragyog aranyló</w:t>
      </w:r>
    </w:p>
    <w:p w:rsidR="009C36E0" w:rsidRPr="009C36E0" w:rsidRDefault="009C36E0" w:rsidP="0001025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világ bosszúság ravasz jutalom</w:t>
      </w:r>
    </w:p>
    <w:p w:rsidR="009C36E0" w:rsidRPr="009C36E0" w:rsidRDefault="009C36E0" w:rsidP="0001025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csalogány kérlel tanács hazug</w:t>
      </w: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Default="009C36E0" w:rsidP="0001025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10250">
        <w:rPr>
          <w:rFonts w:ascii="Myriad Pro" w:hAnsi="Myriad Pro"/>
          <w:i/>
          <w:noProof/>
          <w:sz w:val="23"/>
          <w:szCs w:val="23"/>
          <w:lang w:eastAsia="hu-HU"/>
        </w:rPr>
        <w:t>Magyaros ételek</w:t>
      </w:r>
      <w:r w:rsidR="00010250">
        <w:rPr>
          <w:rFonts w:ascii="Myriad Pro" w:hAnsi="Myriad Pro"/>
          <w:noProof/>
          <w:sz w:val="23"/>
          <w:szCs w:val="23"/>
          <w:lang w:eastAsia="hu-HU"/>
        </w:rPr>
        <w:t xml:space="preserve"> –dokumentumszöveg</w:t>
      </w:r>
    </w:p>
    <w:p w:rsidR="009C36E0" w:rsidRPr="009C36E0" w:rsidRDefault="009C36E0" w:rsidP="00010250">
      <w:pPr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Próbáljátok meg elolvasni a következő, nyomdatechnikailag hibás mondatokat!</w:t>
      </w: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50800</wp:posOffset>
            </wp:positionV>
            <wp:extent cx="3751580" cy="360045"/>
            <wp:effectExtent l="0" t="0" r="1270" b="190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58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Pr="009C36E0" w:rsidRDefault="009C36E0" w:rsidP="0001025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Elődeink nagyon szerették a fűszeres ételeket.</w:t>
      </w: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4445</wp:posOffset>
            </wp:positionV>
            <wp:extent cx="3618230" cy="337820"/>
            <wp:effectExtent l="0" t="0" r="1270" b="508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23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250" w:rsidRDefault="0001025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9C36E0" w:rsidRDefault="009C36E0" w:rsidP="009C36E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9C36E0">
        <w:rPr>
          <w:rFonts w:ascii="Myriad Pro" w:hAnsi="Myriad Pro"/>
          <w:noProof/>
          <w:sz w:val="23"/>
          <w:szCs w:val="23"/>
          <w:lang w:eastAsia="hu-HU"/>
        </w:rPr>
        <w:t>A sült húsokat általában mártásokkal fogyasztották.</w:t>
      </w:r>
    </w:p>
    <w:p w:rsidR="00010250" w:rsidRDefault="00010250" w:rsidP="0001025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10250" w:rsidRPr="00A20A09" w:rsidRDefault="00010250" w:rsidP="0001025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10250" w:rsidRPr="00E34C3D" w:rsidRDefault="00010250" w:rsidP="00010250">
      <w:pPr>
        <w:jc w:val="center"/>
        <w:rPr>
          <w:rFonts w:ascii="Myriad Pro" w:hAnsi="Myriad Pro" w:cstheme="minorHAnsi"/>
          <w:b/>
          <w:color w:val="000000"/>
          <w:sz w:val="36"/>
          <w:szCs w:val="36"/>
        </w:rPr>
      </w:pPr>
      <w:r w:rsidRPr="00010250">
        <w:rPr>
          <w:rFonts w:ascii="Myriad Pro" w:hAnsi="Myriad Pro" w:cstheme="minorHAnsi"/>
          <w:b/>
          <w:color w:val="000000"/>
          <w:sz w:val="36"/>
          <w:szCs w:val="36"/>
        </w:rPr>
        <w:t>A hangos olvasás gyakorlásának módszerei</w:t>
      </w:r>
      <w:r>
        <w:rPr>
          <w:rFonts w:ascii="Myriad Pro" w:hAnsi="Myriad Pro" w:cstheme="minorHAnsi"/>
          <w:b/>
          <w:color w:val="000000"/>
          <w:sz w:val="36"/>
          <w:szCs w:val="36"/>
        </w:rPr>
        <w:t xml:space="preserve"> </w:t>
      </w:r>
    </w:p>
    <w:p w:rsidR="00010250" w:rsidRDefault="00010250" w:rsidP="00010250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C35089" w:rsidRDefault="0074507D" w:rsidP="0074507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Gyakran elhangzik az 5. évfolyamon tanító kollégáktól az a „vád”, hogy a gyerekek nem tudnak olvasni.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Ez az általánosítás már önmagában véve sem állja meg a helyét, hiszen sok tanuló olvas 4. évfolyam végén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szöveghűen, megfelelő tempóban, hangerővel, hangsúllyal, értelemtükröző módon. Ehhez azonban az kell,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hogy ismerős legyen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számukra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a szöveg. A legtöbb felsős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tan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órán azonban a kollégák „blattoltatják” a gyerekeket, azaz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teljesen ismeretlen (tankönyvi) szöveget kell felolvasniuk. Ezzel szemben az alsó tagozatban egészen más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a gyakorlat. A felolvasást mindig megelőzi a szöveg feldolgozása, a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 hangos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olvasás gyakorlása. </w:t>
      </w:r>
    </w:p>
    <w:p w:rsidR="0074507D" w:rsidRPr="0074507D" w:rsidRDefault="00C35089" w:rsidP="00C3508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V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alamennyi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felső tagozatos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évfolyamon</w:t>
      </w:r>
      <w:r>
        <w:rPr>
          <w:rFonts w:ascii="Myriad Pro" w:hAnsi="Myriad Pro"/>
          <w:noProof/>
          <w:sz w:val="23"/>
          <w:szCs w:val="23"/>
          <w:lang w:eastAsia="hu-HU"/>
        </w:rPr>
        <w:t>, de f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őleg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5.-ben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a szöveg felolvasása előtt időt kell </w:t>
      </w:r>
      <w:r w:rsidR="0074507D" w:rsidRPr="0074507D">
        <w:rPr>
          <w:rFonts w:ascii="Myriad Pro" w:hAnsi="Myriad Pro"/>
          <w:noProof/>
          <w:sz w:val="23"/>
          <w:szCs w:val="23"/>
          <w:lang w:eastAsia="hu-HU"/>
        </w:rPr>
        <w:t>biztosítani a felolvasandó szöveg áttekintésére. Tehát a tanulónak fel kell készülnie a szöveg felolvasására.</w:t>
      </w:r>
    </w:p>
    <w:p w:rsidR="0074507D" w:rsidRPr="0074507D" w:rsidRDefault="0074507D" w:rsidP="0074507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A szöveg(rész) felolvasásának metodikai algoritmusa a következő:</w:t>
      </w:r>
    </w:p>
    <w:p w:rsidR="0074507D" w:rsidRPr="0074507D" w:rsidRDefault="0074507D" w:rsidP="00C3508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1. A szöveg néma (csendes) elolvasása.</w:t>
      </w:r>
    </w:p>
    <w:p w:rsidR="0074507D" w:rsidRPr="0074507D" w:rsidRDefault="0074507D" w:rsidP="00C35089">
      <w:pPr>
        <w:spacing w:after="0"/>
        <w:ind w:left="567" w:hanging="283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2. Felkészülés a hangos olvasásra: nehezen olvasható szavak, kifejezések (terjedelmes szavak, mássalhangzó-torlódások, idegen tulajdonnevek, közszók stb.) 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 xml:space="preserve">kiemelése például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aláhúzás</w:t>
      </w:r>
      <w:r w:rsidR="00C35089">
        <w:rPr>
          <w:rFonts w:ascii="Myriad Pro" w:hAnsi="Myriad Pro"/>
          <w:noProof/>
          <w:sz w:val="23"/>
          <w:szCs w:val="23"/>
          <w:lang w:eastAsia="hu-HU"/>
        </w:rPr>
        <w:t>sal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.</w:t>
      </w:r>
    </w:p>
    <w:p w:rsidR="0074507D" w:rsidRPr="0074507D" w:rsidRDefault="0074507D" w:rsidP="00C3508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3. Egyéni, hangos olvasás.</w:t>
      </w:r>
    </w:p>
    <w:p w:rsidR="0074507D" w:rsidRPr="0074507D" w:rsidRDefault="0074507D" w:rsidP="00C3508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4. Értékelés, javítás, javíttatás.</w:t>
      </w:r>
    </w:p>
    <w:p w:rsidR="0074507D" w:rsidRPr="0074507D" w:rsidRDefault="0074507D" w:rsidP="00045EFA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A 4. pontban leírtakra külön is 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>oda kell figyelnünk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. A tanulói hangos olvasást lehetőleg mindig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kísérje tanári vagy tanulói értékelés. Érdemes előre megfigyelési szempontot adni a többi tanulónak. Példáu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l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a szöveghűség, a tempó, a hangerő megválasztása, a mondatok hanglejtése stb. Két-három irányított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megfigyelési szempontnál többe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l ne terheljük a tanulókat,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mert ennél több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>re</w:t>
      </w:r>
      <w:r w:rsidR="00045EFA" w:rsidRP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045EFA" w:rsidRPr="0074507D">
        <w:rPr>
          <w:rFonts w:ascii="Myriad Pro" w:hAnsi="Myriad Pro"/>
          <w:noProof/>
          <w:sz w:val="23"/>
          <w:szCs w:val="23"/>
          <w:lang w:eastAsia="hu-HU"/>
        </w:rPr>
        <w:t>nem tudnak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figyelni. A tanári értékelés példaértékű legyen, hiszen mintául szolgál a majdani tanulói értékelésekhez.</w:t>
      </w:r>
    </w:p>
    <w:p w:rsidR="0074507D" w:rsidRPr="0074507D" w:rsidRDefault="0074507D" w:rsidP="00045EFA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Szoktassuk arra a tanítványainkat, hogy először di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csérettel kezdjék az értékelést!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 A bírálat is jó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szándékú legyen, lehetőleg a javítás mikéntjét is tartalmazza: „Olvass hangosabban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, mert alig hallottalak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! Jobban artikulálj, mert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így nehezen érthető a felolvasásod!”</w:t>
      </w:r>
    </w:p>
    <w:p w:rsidR="0074507D" w:rsidRPr="0074507D" w:rsidRDefault="0074507D" w:rsidP="00045EFA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74507D">
        <w:rPr>
          <w:rFonts w:ascii="Myriad Pro" w:hAnsi="Myriad Pro"/>
          <w:noProof/>
          <w:sz w:val="23"/>
          <w:szCs w:val="23"/>
          <w:lang w:eastAsia="hu-HU"/>
        </w:rPr>
        <w:t>Gyakran visszatérő tantárgy-pedagógiai felvetés az, hogy hibázás esetén azonnal javítsuk a hibát, vagy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várjuk meg, amíg a tanuló végigolvassa a számára kijelölt szöveget vagy szövegrészt. Én az utóbbi eljárást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javaslom. Sok tanuló, főként a gátlásos, visszahúzódó gyermek teljesen elveszítheti az önbizalmát, ha mindig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megállítjuk olvasás közben. Ekkor egyre többet hibáznak, hiszen számukra az is nagy kihívás, hogy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„szerepelniük” kell a többiek előtt. Ezért érdemes az ilyen gyerekkel és a sok olvasástechnikai hibával küzdő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>tanuló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kk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al eleinte 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>egy-két mondatot felolvastani, aztán nagyon rövid bekezdést.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 Esetleg házi feladatként kaphatják, hogy a következő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órára készüljenek fel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egy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 szöveg</w:t>
      </w:r>
      <w:r w:rsidR="00045EFA">
        <w:rPr>
          <w:rFonts w:ascii="Myriad Pro" w:hAnsi="Myriad Pro"/>
          <w:noProof/>
          <w:sz w:val="23"/>
          <w:szCs w:val="23"/>
          <w:lang w:eastAsia="hu-HU"/>
        </w:rPr>
        <w:t>(részlet)</w:t>
      </w:r>
      <w:r w:rsidRPr="0074507D">
        <w:rPr>
          <w:rFonts w:ascii="Myriad Pro" w:hAnsi="Myriad Pro"/>
          <w:noProof/>
          <w:sz w:val="23"/>
          <w:szCs w:val="23"/>
          <w:lang w:eastAsia="hu-HU"/>
        </w:rPr>
        <w:t xml:space="preserve"> felolvasására.</w:t>
      </w:r>
    </w:p>
    <w:p w:rsidR="0074507D" w:rsidRDefault="00045EFA" w:rsidP="00045EFA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A következő olvasásgyakorlási módok </w:t>
      </w:r>
      <w:r w:rsidR="0074507D" w:rsidRPr="0074507D">
        <w:rPr>
          <w:rFonts w:ascii="Myriad Pro" w:hAnsi="Myriad Pro"/>
          <w:noProof/>
          <w:sz w:val="23"/>
          <w:szCs w:val="23"/>
          <w:lang w:eastAsia="hu-HU"/>
        </w:rPr>
        <w:t>nagy része alsó tagozatban hasznosítható, de akad közöttük jó néhány olyan is, amelyet felső tagozatban,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74507D" w:rsidRPr="0074507D">
        <w:rPr>
          <w:rFonts w:ascii="Myriad Pro" w:hAnsi="Myriad Pro"/>
          <w:noProof/>
          <w:sz w:val="23"/>
          <w:szCs w:val="23"/>
          <w:lang w:eastAsia="hu-HU"/>
        </w:rPr>
        <w:t>kiemelten 5. és 6. évfolyamon is alkalmazhatunk. A gyakorlási módot azonban ne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74507D" w:rsidRPr="0074507D">
        <w:rPr>
          <w:rFonts w:ascii="Myriad Pro" w:hAnsi="Myriad Pro"/>
          <w:noProof/>
          <w:sz w:val="23"/>
          <w:szCs w:val="23"/>
          <w:lang w:eastAsia="hu-HU"/>
        </w:rPr>
        <w:t>öncélúan, hanem mindig az óra feladataiból kiindulva válasszuk meg. Egy-egy órán ne alkalmazzunk túl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74507D" w:rsidRPr="0074507D">
        <w:rPr>
          <w:rFonts w:ascii="Myriad Pro" w:hAnsi="Myriad Pro"/>
          <w:noProof/>
          <w:sz w:val="23"/>
          <w:szCs w:val="23"/>
          <w:lang w:eastAsia="hu-HU"/>
        </w:rPr>
        <w:t>sokféle gyakorlatot. A nagyon érdekes változatokat (játékok, versenyek) a tanulók jutalmazására is használhatjuk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, illetve a tanév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első és </w:t>
      </w:r>
      <w:r>
        <w:rPr>
          <w:rFonts w:ascii="Myriad Pro" w:hAnsi="Myriad Pro"/>
          <w:noProof/>
          <w:sz w:val="23"/>
          <w:szCs w:val="23"/>
          <w:lang w:eastAsia="hu-HU"/>
        </w:rPr>
        <w:t>utolsó magyaróráin.</w:t>
      </w:r>
    </w:p>
    <w:p w:rsidR="00C35089" w:rsidRDefault="00C35089" w:rsidP="00C3508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C35089" w:rsidRDefault="00C35089" w:rsidP="00C3508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C35089" w:rsidRPr="00515CD1" w:rsidRDefault="00C35089" w:rsidP="00C35089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>
        <w:rPr>
          <w:rFonts w:ascii="Myriad Pro" w:hAnsi="Myriad Pro"/>
          <w:b/>
          <w:noProof/>
          <w:sz w:val="28"/>
          <w:szCs w:val="28"/>
          <w:lang w:eastAsia="hu-HU"/>
        </w:rPr>
        <w:t>Egyéni olvasás</w:t>
      </w:r>
    </w:p>
    <w:p w:rsidR="00C35089" w:rsidRDefault="00C35089" w:rsidP="00C3508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6907E6" w:rsidRDefault="006907E6" w:rsidP="00C3508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045EFA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b/>
          <w:noProof/>
          <w:sz w:val="23"/>
          <w:szCs w:val="23"/>
          <w:lang w:eastAsia="hu-HU"/>
        </w:rPr>
        <w:t>Hangos egyéni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A </w:t>
      </w:r>
      <w:r>
        <w:rPr>
          <w:rFonts w:ascii="Myriad Pro" w:hAnsi="Myriad Pro"/>
          <w:noProof/>
          <w:sz w:val="23"/>
          <w:szCs w:val="23"/>
          <w:lang w:eastAsia="hu-HU"/>
        </w:rPr>
        <w:t>pedagógus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felszólítására a tanuló addig olvas, amíg a 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tanító vagy a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tanár meg nem állítja. A tanuló legfőbb feladata a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minél hibátlanabb olvasás.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tanuló kizárólag saját erejére támaszkodik; maga választja meg a tempót, a ritmust, a hangerőt,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 hang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szín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t stb. Figyelmét teljesen az olvasásra koncentrálhatja.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Olvasás közben a tanuló olvasása alig befolyásolható. Huzamosabb idejű alkalmazása esetén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csökk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enhet az osztály aktivitása,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gyelme.</w:t>
      </w:r>
    </w:p>
    <w:p w:rsidR="006907E6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Hibajelölő olvasás</w:t>
      </w:r>
    </w:p>
    <w:p w:rsidR="00045EFA" w:rsidRPr="00045EFA" w:rsidRDefault="00045EFA" w:rsidP="006907E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A tanuló az előzőhöz hasonlóan olvas, ám hibázás esetén az osztály 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halk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kop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pintás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sal, tapssal stb. jelzi azt.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Az olvasó tanuló érdekeltebbé válik a hibátlan ol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vasásban. Az osztály nagyobb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gyelemmel követi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az olvasását.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tanuló figyelme az előzőnél is jobban a technikára, nem a tartalomra irányul. Az olvasás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közbeni jelzések megzavarhatják, kizökkenthetik a lendületből. (A gyengék olvasása nagyon tördeltté válik.)</w:t>
      </w:r>
    </w:p>
    <w:p w:rsidR="006907E6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Összefüggő olvasás</w:t>
      </w:r>
    </w:p>
    <w:p w:rsidR="00045EFA" w:rsidRPr="00045EFA" w:rsidRDefault="00045EFA" w:rsidP="006907E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 teljes szöveget egy tanuló olvassa fel.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Az olvasó tanulónak komoly sikerlehetőség, nagy teljesítmény. Az osztály elmélyült követő olvasást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végezhet, nem tereli el a figyelmüket a szólítgatás. A pedagógus az olvasó tanuló olvasási képességéről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megbízható, teljes képet kap.</w:t>
      </w:r>
    </w:p>
    <w:p w:rsidR="006907E6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 xml:space="preserve">Hátránya: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Az olvasó tanulónak fárasztó, főleg akkor, ha osztályozzuk teljesítményét. Kevés tanulót tudunk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így hangosan olvastatni. A gyengébbekkel nagyon sok idő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t kell eltölteni. Az osztály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gyelme csökken,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a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gyakorlás egyhangúvá válhat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, k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ivéve akkor, ha tartalmas, vonzó feladatot adunk közben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a többieknek.</w:t>
      </w:r>
    </w:p>
    <w:p w:rsidR="006907E6" w:rsidRDefault="006907E6" w:rsidP="006907E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6907E6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Tökéletesítő (javító)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A tanuló addig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é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s annyiszor olvassa a kijelölt szövegrészt, amíg hibátlanul nem tudja elolvasni. Általában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rövid szövegrészeket érdemes csak választani. Versenyszerűen is lehet alkalmazni.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tanulók meggyőződhetnek a gyakorlás jelentőségéről. Az olvasó tanuló végül sikerélményhez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jut. Az osztály figyelme élénkebbé válik.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A s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okszori ismétlés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 végére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emlékezetébe vési a szöveget a gyermek. A sikertelenség kudarcélményhez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vezet. Egy idő után improduktívvá, egyhangúvá válik.</w:t>
      </w:r>
    </w:p>
    <w:p w:rsidR="006907E6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Láncolvasás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Megadott terjedelmű, egy-két mondatos szövegrészeket egymás után olvasnak a 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diákok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.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Mozgalmas, pergő gyakorlás. A tanárnak nem kell állandóan szólítgatni a tanulókat. Sok tanulót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olvastathat.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tanulók kiszámíthatják a rájuk eső szöveg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részt, arra készülnek, s nem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gyelnek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 a többiek olvasására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. A később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következők figyelme lazább. Akik már olvastak, még kevésbé 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>követik az olvasandó szöveget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. Járulékos feladatokkal mindezeken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segíteni lehet.</w:t>
      </w:r>
    </w:p>
    <w:p w:rsidR="006907E6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Illusztráló olvasás</w:t>
      </w:r>
    </w:p>
    <w:p w:rsidR="00045EFA" w:rsidRPr="00045EFA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Tartalommondás </w:t>
      </w:r>
      <w:r w:rsidR="00045EFA" w:rsidRPr="00045EFA">
        <w:rPr>
          <w:rFonts w:ascii="Myriad Pro" w:hAnsi="Myriad Pro"/>
          <w:noProof/>
          <w:sz w:val="23"/>
          <w:szCs w:val="23"/>
          <w:lang w:eastAsia="hu-HU"/>
        </w:rPr>
        <w:t>közben a tanuló egyes szövegrészeket felolvas a t</w:t>
      </w:r>
      <w:r>
        <w:rPr>
          <w:rFonts w:ascii="Myriad Pro" w:hAnsi="Myriad Pro"/>
          <w:noProof/>
          <w:sz w:val="23"/>
          <w:szCs w:val="23"/>
          <w:lang w:eastAsia="hu-HU"/>
        </w:rPr>
        <w:t>ankönyvből: idézi a szereplőket vagy egy-egy szép</w:t>
      </w:r>
      <w:r w:rsidR="00045EFA" w:rsidRPr="00045EFA">
        <w:rPr>
          <w:rFonts w:ascii="Myriad Pro" w:hAnsi="Myriad Pro"/>
          <w:noProof/>
          <w:sz w:val="23"/>
          <w:szCs w:val="23"/>
          <w:lang w:eastAsia="hu-HU"/>
        </w:rPr>
        <w:t xml:space="preserve"> leíró részt.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Főleg távlati jelentősége van, az értelmes, önálló tanulásra készíti fel a tanulókat. A tartalommondást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színesebbé teszi. Lényegkiemelésre késztet.</w:t>
      </w:r>
    </w:p>
    <w:p w:rsidR="00045EFA" w:rsidRPr="00045EFA" w:rsidRDefault="00045EFA" w:rsidP="006907E6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Hosszú ideig tart megtanítani rá a tanulókat.</w:t>
      </w:r>
    </w:p>
    <w:p w:rsidR="006907E6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Szokatlan betűtípusok olvasása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 tankönyvön kívüli szövegek – újságok, lexikonok, képregények stb.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– legtöbbször eltérő tipográfi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ai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megoldással készülnek. Olvastatásukkal a gyerekek különböző betűformákkal is ismerkedhetnek.</w:t>
      </w:r>
    </w:p>
    <w:p w:rsidR="006907E6" w:rsidRDefault="006907E6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6907E6" w:rsidRPr="00515CD1" w:rsidRDefault="006907E6" w:rsidP="006907E6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>
        <w:rPr>
          <w:rFonts w:ascii="Myriad Pro" w:hAnsi="Myriad Pro"/>
          <w:b/>
          <w:noProof/>
          <w:sz w:val="28"/>
          <w:szCs w:val="28"/>
          <w:lang w:eastAsia="hu-HU"/>
        </w:rPr>
        <w:t>Társas olvasás</w:t>
      </w:r>
    </w:p>
    <w:p w:rsidR="006907E6" w:rsidRDefault="006907E6" w:rsidP="006907E6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6907E6" w:rsidRDefault="006907E6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6907E6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b/>
          <w:noProof/>
          <w:sz w:val="23"/>
          <w:szCs w:val="23"/>
          <w:lang w:eastAsia="hu-HU"/>
        </w:rPr>
        <w:t>Páros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Azonos vagy különböző készségszintű tanulók olvashatnak együtt. Érdekes variáció, ha a tanuló egymás</w:t>
      </w:r>
      <w:r w:rsidR="006907E6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után más és más tanulóval olvas együtt.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6907E6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tanulók bátrabban olvasnak, mint egye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dül. Tudnak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gyelni egymásra, alkalmazkodnak egymáshoz.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 hang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erő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, a tempó alig különbözik az egyéni olvasástól.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Egyik tanuló elnyomhatja a másikat. Visszhangossá válhat 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az olvasás. Inkább egymásra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gyelnek, mint a tartalomra. Egyikük hibája nagyon zavarhatja a másikat.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175CBD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b/>
          <w:noProof/>
          <w:sz w:val="23"/>
          <w:szCs w:val="23"/>
          <w:lang w:eastAsia="hu-HU"/>
        </w:rPr>
        <w:t>Karban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Az egész osztály egyszerre olvas. A tanulók közepes tempóban olvassanak. Kívánjuk meg az egy ütemben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történő olvasást, közepes hangerővel.</w:t>
      </w:r>
    </w:p>
    <w:p w:rsid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Mindenki olvas. Kezdő gyakorlatként fegyelmezi, aktivizálja a tanulókat. Lassúbb tempóját a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gyengébbek is követni tudják. Az olvasmányok lényegét, hangsúlyos részeit hatásosan emeli ki. Egyenletes,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folyamatos ritmusú.</w:t>
      </w:r>
    </w:p>
    <w:p w:rsidR="00175CBD" w:rsidRPr="00045EFA" w:rsidRDefault="00175CBD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>Sokszor kevés idő marad a hangos olvasás gyakorlására, és a feladatok utasításait is általában a már jól olvasókkal olvastatjuk fel. A gyengén olvasó tanulók minden órán az e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s</w:t>
      </w:r>
      <w:r>
        <w:rPr>
          <w:rFonts w:ascii="Myriad Pro" w:hAnsi="Myriad Pro"/>
          <w:noProof/>
          <w:sz w:val="23"/>
          <w:szCs w:val="23"/>
          <w:lang w:eastAsia="hu-HU"/>
        </w:rPr>
        <w:t>élytelenek nyugalmával üldögölnek – vagy rendetlenkednek –, hiszen ők úgysem fognak semmit felolvasni.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E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lőfordul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hat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modoros, torzított hanghordozás. A tempó a kívántnál lassabb, nehézkesebb.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Nincs lehetőség hibajavításra. Egy idő után unalmas. Hiányzik az egyéni érdekeltség, motiváció.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175CBD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b/>
          <w:noProof/>
          <w:sz w:val="23"/>
          <w:szCs w:val="23"/>
          <w:lang w:eastAsia="hu-HU"/>
        </w:rPr>
        <w:t>Csoportonkénti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Egy-egy, változó létszámú csoport olvas együtt.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Hasonló a karban olvasáséhoz, azzal a különbséggel, hogy a tanulók olvasása így kevésbé modoros,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 tanár könnyebben ellenőrizheti az egyéneket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.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Az olvasást követően értékelhetik az olvasók teljesítményét.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Nehezen tudnak egyenletes tempót tartani a tanulók, legtöbbször „előolvasók” vezetik a csoportot.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Sok energiát, fi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gyelmet köt le az együtt olvasás.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222FDC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222FDC">
        <w:rPr>
          <w:rFonts w:ascii="Myriad Pro" w:hAnsi="Myriad Pro"/>
          <w:b/>
          <w:noProof/>
          <w:sz w:val="23"/>
          <w:szCs w:val="23"/>
          <w:lang w:eastAsia="hu-HU"/>
        </w:rPr>
        <w:t>Visszhangolvasás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Az egyik fél (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padsor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vagy csoport) olvasását 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(mondatonként)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azonnal megismétli, visszhangozza a másik fél. Egyén-egyén,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egyén-csoport, egyén-osztály, csoport-csoport stb. variációi lehetnek. A hangerő is lehet változó tényező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: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visszhang halkabb, hangosabb, ugyanolyan hangerejű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Játékos, figyel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met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igénylő gyakorlat. Gyengéknél tempófokozásra, hang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erő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tökéletesítésére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alkalmas.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Hátránya: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„visszhang” olvasás helyett emlékezetből mondja a szöveget. Komoly tartalmú szöveget komikussá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tehet, ezért ilyen esetben ne használjuk. Rövid ideig célszerű alkalmazni.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Default="00175CBD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045EFA" w:rsidRPr="00175CBD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b/>
          <w:noProof/>
          <w:sz w:val="23"/>
          <w:szCs w:val="23"/>
          <w:lang w:eastAsia="hu-HU"/>
        </w:rPr>
        <w:t>Csillagolvasás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Egy tanuló egy mondat elolvasására szólít valakit a társai közül. Az osztálytárs egy mondatának elolvasása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után ismét ő olvas, aztán újra szólít valakit stb. Tehát minden második alkalommal a „csillag” olvas.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A gyengén olvasókat úgy lehet foglalkoztatni, hogy az a többieknek is érdekes, változatos legyen.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175CBD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b/>
          <w:noProof/>
          <w:sz w:val="23"/>
          <w:szCs w:val="23"/>
          <w:lang w:eastAsia="hu-HU"/>
        </w:rPr>
        <w:t>Dramatizáló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Ez a gyakorlat nem szorul bővebb magyarázatra. Sok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>féle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 változata lehet. A szereplőket egyének, csoportok,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párok képviselhetik, akik a helyükön vagy „színpadon” olvashatnak.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175CBD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b/>
          <w:noProof/>
          <w:sz w:val="23"/>
          <w:szCs w:val="23"/>
          <w:lang w:eastAsia="hu-HU"/>
        </w:rPr>
        <w:t>Duzzasztó és apasztó olvasás</w:t>
      </w:r>
    </w:p>
    <w:p w:rsidR="00045EFA" w:rsidRPr="00045EFA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Az olvasást egy tanuló kezdi. Minden mondatnál meghatározott rend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, például ü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lésrend szerint új tanuló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kapcsolódik be az olvasásba, amíg végül az egész csoport, osztály karban olvas. Az apasztó ennek fordítottja.</w:t>
      </w:r>
    </w:p>
    <w:p w:rsidR="00045EFA" w:rsidRPr="00045EFA" w:rsidRDefault="00045EFA" w:rsidP="00175CBD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 tanulók párosával is beléphetnek, illetve kiléphetnek az olvasásból. Érdekes, élvezetes gyakorlat. Az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apasztó speciális értéke, hogy a bátortalanabb tanuló először karban olvas, és fokozatosan jut el az egyéni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>olvasáshoz.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45EFA" w:rsidRPr="00175CBD" w:rsidRDefault="00045EFA" w:rsidP="00045EFA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b/>
          <w:noProof/>
          <w:sz w:val="23"/>
          <w:szCs w:val="23"/>
          <w:lang w:eastAsia="hu-HU"/>
        </w:rPr>
        <w:t>„Ragályos” olvasás</w:t>
      </w:r>
    </w:p>
    <w:p w:rsidR="000B3884" w:rsidRDefault="00045EFA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45EFA">
        <w:rPr>
          <w:rFonts w:ascii="Myriad Pro" w:hAnsi="Myriad Pro"/>
          <w:noProof/>
          <w:sz w:val="23"/>
          <w:szCs w:val="23"/>
          <w:lang w:eastAsia="hu-HU"/>
        </w:rPr>
        <w:t>A duzzasztó olvasás speciális formája: az újabb tanulók nem ülésrend szerint kapcsolódnak be, hanem a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padsorok között járó tanító, 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tanár, </w:t>
      </w:r>
      <w:r w:rsidRPr="00045EFA">
        <w:rPr>
          <w:rFonts w:ascii="Myriad Pro" w:hAnsi="Myriad Pro"/>
          <w:noProof/>
          <w:sz w:val="23"/>
          <w:szCs w:val="23"/>
          <w:lang w:eastAsia="hu-HU"/>
        </w:rPr>
        <w:t xml:space="preserve">esetleg tanuló érintésére. Újabb érintésre abbahagyják az olvasást. </w:t>
      </w:r>
    </w:p>
    <w:p w:rsidR="00C35089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>
        <w:rPr>
          <w:rFonts w:ascii="Myriad Pro" w:hAnsi="Myriad Pro"/>
          <w:noProof/>
          <w:sz w:val="23"/>
          <w:szCs w:val="23"/>
          <w:lang w:eastAsia="hu-HU"/>
        </w:rPr>
        <w:t>N</w:t>
      </w:r>
      <w:r w:rsidR="00045EFA" w:rsidRPr="00045EFA">
        <w:rPr>
          <w:rFonts w:ascii="Myriad Pro" w:hAnsi="Myriad Pro"/>
          <w:noProof/>
          <w:sz w:val="23"/>
          <w:szCs w:val="23"/>
          <w:lang w:eastAsia="hu-HU"/>
        </w:rPr>
        <w:t>agyon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045EFA" w:rsidRPr="00045EFA">
        <w:rPr>
          <w:rFonts w:ascii="Myriad Pro" w:hAnsi="Myriad Pro"/>
          <w:noProof/>
          <w:sz w:val="23"/>
          <w:szCs w:val="23"/>
          <w:lang w:eastAsia="hu-HU"/>
        </w:rPr>
        <w:t>élvezetes gy</w:t>
      </w:r>
      <w:r w:rsidR="00175CBD">
        <w:rPr>
          <w:rFonts w:ascii="Myriad Pro" w:hAnsi="Myriad Pro"/>
          <w:noProof/>
          <w:sz w:val="23"/>
          <w:szCs w:val="23"/>
          <w:lang w:eastAsia="hu-HU"/>
        </w:rPr>
        <w:t>akorlat, fokozza az olvasási fi</w:t>
      </w:r>
      <w:r w:rsidR="00045EFA" w:rsidRPr="00045EFA">
        <w:rPr>
          <w:rFonts w:ascii="Myriad Pro" w:hAnsi="Myriad Pro"/>
          <w:noProof/>
          <w:sz w:val="23"/>
          <w:szCs w:val="23"/>
          <w:lang w:eastAsia="hu-HU"/>
        </w:rPr>
        <w:t>gyelmet.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B3884" w:rsidRDefault="000B3884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0B3884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0B3884">
        <w:rPr>
          <w:rFonts w:ascii="Myriad Pro" w:hAnsi="Myriad Pro"/>
          <w:b/>
          <w:noProof/>
          <w:sz w:val="28"/>
          <w:szCs w:val="28"/>
          <w:lang w:eastAsia="hu-HU"/>
        </w:rPr>
        <w:t>Tempó- és ritmusgyakorlatok</w:t>
      </w:r>
    </w:p>
    <w:p w:rsidR="000B3884" w:rsidRDefault="000B3884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B3884" w:rsidRDefault="000B3884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b/>
          <w:noProof/>
          <w:sz w:val="23"/>
          <w:szCs w:val="23"/>
          <w:lang w:eastAsia="hu-HU"/>
        </w:rPr>
        <w:t>Lassított olvasás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Hadarva, felületesen olvasó tanulókat a tempó mesterséges csökkentésével késztetünk helyes olvasásra.</w:t>
      </w:r>
    </w:p>
    <w:p w:rsidR="000B3884" w:rsidRPr="00175CBD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Az olvasási ritmust egyenletesebbé teszi.</w:t>
      </w:r>
    </w:p>
    <w:p w:rsidR="000B3884" w:rsidRDefault="000B3884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b/>
          <w:noProof/>
          <w:sz w:val="23"/>
          <w:szCs w:val="23"/>
          <w:lang w:eastAsia="hu-HU"/>
        </w:rPr>
        <w:t>Gyorsított olvasás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Az előző olvasásgyakorlási mód ellentéte. A nagyon lassú tempóban olvasó tanulókkal érdemes gyakoroltatni.</w:t>
      </w:r>
    </w:p>
    <w:p w:rsidR="00175CBD" w:rsidRPr="00175CBD" w:rsidRDefault="00175CBD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Az olvasási ritmust egyenletesebbé teszi.</w:t>
      </w:r>
    </w:p>
    <w:p w:rsidR="000B3884" w:rsidRDefault="000B3884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b/>
          <w:noProof/>
          <w:sz w:val="23"/>
          <w:szCs w:val="23"/>
          <w:lang w:eastAsia="hu-HU"/>
        </w:rPr>
        <w:t>Olvasás időre</w:t>
      </w:r>
    </w:p>
    <w:p w:rsidR="000B3884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Megadott időegység alatt kell meghatározott terjedelmű szöveget hibátlanul elolvasni. </w:t>
      </w:r>
    </w:p>
    <w:p w:rsidR="00175CBD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i/>
          <w:noProof/>
          <w:sz w:val="23"/>
          <w:szCs w:val="23"/>
          <w:lang w:eastAsia="hu-HU"/>
        </w:rPr>
        <w:t>Előnye: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175CBD" w:rsidRPr="00175CBD">
        <w:rPr>
          <w:rFonts w:ascii="Myriad Pro" w:hAnsi="Myriad Pro"/>
          <w:noProof/>
          <w:sz w:val="23"/>
          <w:szCs w:val="23"/>
          <w:lang w:eastAsia="hu-HU"/>
        </w:rPr>
        <w:t>Tempófokozásra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175CBD" w:rsidRPr="00175CBD">
        <w:rPr>
          <w:rFonts w:ascii="Myriad Pro" w:hAnsi="Myriad Pro"/>
          <w:noProof/>
          <w:sz w:val="23"/>
          <w:szCs w:val="23"/>
          <w:lang w:eastAsia="hu-HU"/>
        </w:rPr>
        <w:t>éppúgy használható, mint tempócsökkentésre</w:t>
      </w:r>
      <w:r>
        <w:rPr>
          <w:rFonts w:ascii="Myriad Pro" w:hAnsi="Myriad Pro"/>
          <w:noProof/>
          <w:sz w:val="23"/>
          <w:szCs w:val="23"/>
          <w:lang w:eastAsia="hu-HU"/>
        </w:rPr>
        <w:t>, hiszen hibátlanul kell elolvasni a kijelölt szöveget.</w:t>
      </w:r>
    </w:p>
    <w:p w:rsidR="000B3884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 xml:space="preserve">Hátránya: </w:t>
      </w:r>
      <w:r w:rsidRPr="000B3884">
        <w:rPr>
          <w:rFonts w:ascii="Myriad Pro" w:hAnsi="Myriad Pro"/>
          <w:noProof/>
          <w:sz w:val="23"/>
          <w:szCs w:val="23"/>
          <w:lang w:eastAsia="hu-HU"/>
        </w:rPr>
        <w:t xml:space="preserve">Stresszes tanulók </w:t>
      </w:r>
      <w:r>
        <w:rPr>
          <w:rFonts w:ascii="Myriad Pro" w:hAnsi="Myriad Pro"/>
          <w:noProof/>
          <w:sz w:val="23"/>
          <w:szCs w:val="23"/>
          <w:lang w:eastAsia="hu-HU"/>
        </w:rPr>
        <w:t>még inkább izgulnak. Úgy érzik, hogy versenyezniük kell az idővel.</w:t>
      </w:r>
    </w:p>
    <w:p w:rsidR="000B3884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B3884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0B3884" w:rsidRDefault="000B3884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175CBD" w:rsidRPr="000B3884" w:rsidRDefault="00175CBD" w:rsidP="000B3884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0B3884">
        <w:rPr>
          <w:rFonts w:ascii="Myriad Pro" w:hAnsi="Myriad Pro"/>
          <w:b/>
          <w:noProof/>
          <w:sz w:val="28"/>
          <w:szCs w:val="28"/>
          <w:lang w:eastAsia="hu-HU"/>
        </w:rPr>
        <w:t>Dinamikai gyakorlatok</w:t>
      </w:r>
    </w:p>
    <w:p w:rsidR="000B3884" w:rsidRDefault="000B3884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b/>
          <w:noProof/>
          <w:sz w:val="23"/>
          <w:szCs w:val="23"/>
          <w:lang w:eastAsia="hu-HU"/>
        </w:rPr>
        <w:t>Halk olvasás</w:t>
      </w:r>
    </w:p>
    <w:p w:rsidR="000B3884" w:rsidRDefault="00175CBD" w:rsidP="000B388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tanulók a szokásos hangerőnél halkabban olvasnak, lehetőleg a legkisebb hangerővel. Főleg új szövegek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olvasásakor lehet hasznos. A halk olvasás kevésbé torz, kifejezőbb hanglejtésű lehet, mint a hangos olvasás.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 megtanulandó ismereteket érdemes így felolvastatni a tanulókkal. </w:t>
      </w:r>
    </w:p>
    <w:p w:rsidR="00175CBD" w:rsidRPr="00175CBD" w:rsidRDefault="000B3884" w:rsidP="000B3884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i/>
          <w:noProof/>
          <w:sz w:val="23"/>
          <w:szCs w:val="23"/>
          <w:lang w:eastAsia="hu-HU"/>
        </w:rPr>
        <w:t xml:space="preserve">Előnye: </w:t>
      </w:r>
      <w:r w:rsidRPr="000B3884">
        <w:rPr>
          <w:rFonts w:ascii="Myriad Pro" w:hAnsi="Myriad Pro"/>
          <w:noProof/>
          <w:sz w:val="23"/>
          <w:szCs w:val="23"/>
          <w:lang w:eastAsia="hu-HU"/>
        </w:rPr>
        <w:t>A tanulók f</w:t>
      </w:r>
      <w:r w:rsidR="00175CBD" w:rsidRPr="000B3884">
        <w:rPr>
          <w:rFonts w:ascii="Myriad Pro" w:hAnsi="Myriad Pro"/>
          <w:noProof/>
          <w:sz w:val="23"/>
          <w:szCs w:val="23"/>
          <w:lang w:eastAsia="hu-HU"/>
        </w:rPr>
        <w:t>igyelmesebben</w:t>
      </w:r>
      <w:r w:rsidR="00175CBD" w:rsidRPr="00175CBD">
        <w:rPr>
          <w:rFonts w:ascii="Myriad Pro" w:hAnsi="Myriad Pro"/>
          <w:noProof/>
          <w:sz w:val="23"/>
          <w:szCs w:val="23"/>
          <w:lang w:eastAsia="hu-HU"/>
        </w:rPr>
        <w:t xml:space="preserve"> olvasnak, az olvasást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175CBD" w:rsidRPr="00175CBD">
        <w:rPr>
          <w:rFonts w:ascii="Myriad Pro" w:hAnsi="Myriad Pro"/>
          <w:noProof/>
          <w:sz w:val="23"/>
          <w:szCs w:val="23"/>
          <w:lang w:eastAsia="hu-HU"/>
        </w:rPr>
        <w:t>csak mímelők nem bújhatnak meg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a „tömegben”.</w:t>
      </w:r>
    </w:p>
    <w:p w:rsidR="000B3884" w:rsidRDefault="000B3884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b/>
          <w:noProof/>
          <w:sz w:val="23"/>
          <w:szCs w:val="23"/>
          <w:lang w:eastAsia="hu-HU"/>
        </w:rPr>
        <w:t>Erős olvasás</w:t>
      </w:r>
    </w:p>
    <w:p w:rsidR="000B3884" w:rsidRDefault="00175CBD" w:rsidP="000B388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tanulók a szokásosnál hangosabban olvasnak. A halk olvasásról való leszoktatás érdekében ajánlatos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úgy alkalmazni, hogy először az osztály vagy egy csoport olvasson erősen néhány mondatot, s folytatásként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 halkan olvasó tanuló. </w:t>
      </w:r>
    </w:p>
    <w:p w:rsidR="000B3884" w:rsidRDefault="000B3884" w:rsidP="000B3884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0B3884" w:rsidRDefault="00175CBD" w:rsidP="000B3884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0B3884">
        <w:rPr>
          <w:rFonts w:ascii="Myriad Pro" w:hAnsi="Myriad Pro"/>
          <w:b/>
          <w:noProof/>
          <w:sz w:val="23"/>
          <w:szCs w:val="23"/>
          <w:lang w:eastAsia="hu-HU"/>
        </w:rPr>
        <w:t>Rádiózás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folyamatosan olvasó tanuló vagy csoport a tanító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vagy a tanár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megadott jelzésére 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– például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kop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>intás –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egy fokozattal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halkabban olvas. Újabb koppintásra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tovább halkítja az olvasást. Ha a tanító más jelzést ad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– például taps –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, erősíteni kell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>, azaz nagyobb hangerővel kell olvasni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. Nagyon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változatosan végezhető. A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hangerő-szabályozáson kívül figyelemfelkeltő is,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és fejleszti a tanulók koncentrációs</w:t>
      </w:r>
      <w:r w:rsidR="000B3884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képességét.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„Aláolvasás” és „föléolvasás”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páros olvasás egyik formája. Az egyik tanuló rendes hangerővel olvas, a másiknak viszont úgy kell</w:t>
      </w:r>
      <w:r w:rsidR="00222FDC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olvasni, hogy mindig hallja (aláolvasáskor) vagy ne hallja (föléolvasáskor) társa hangját. Egyén-csoport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változatban is alkalmazható.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F4553E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F4553E">
        <w:rPr>
          <w:rFonts w:ascii="Myriad Pro" w:hAnsi="Myriad Pro"/>
          <w:b/>
          <w:noProof/>
          <w:sz w:val="28"/>
          <w:szCs w:val="28"/>
          <w:lang w:eastAsia="hu-HU"/>
        </w:rPr>
        <w:t>Válogató olvasási változatok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Felismerő (lokalizáló) válogatás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 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>pedagógus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vagy egy kiválasztott tanuló által felolvasott szövegrészlet helyét keresik meg a tanulók. Tekintve,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hogy ez felismerő tevékenységet kíván a gyerekektől, inkább rögzítésre, a tájékozódás fejlesztésére, az olvasási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fi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gyelem fokozására használható.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Mondatszomszédok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felismerő válogatás speciális esete. A tanár által felolvasott mondaton kívül az azt megelőző és az azt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követő mondatot is fel kell olvasnia a gyereknek.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Értelmező válogatás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puszta felismerésen kívül a tanulóknak értelmi munkát is kell végezniük. A hívójel lehet egy ismeretlen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kép, képsorozat, rajz, dallam, számjegy, mozdulat stb. Az instrukció többnyire ez: „A szöveg melyik része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jut eszetekbe erről a dologról?” Ez a változat tehát már értelmező olvasást, jó megfigyelést stb. feltételez.</w:t>
      </w:r>
    </w:p>
    <w:p w:rsidR="00F4553E" w:rsidRDefault="00F4553E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Lényegkereső (vázlatoló) válogatás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Az olvasandó szöveget konkrétan nem jelöli meg a pedagógus, a tanulókra bízza az olvasmány, bekezdés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legfontosabb gondolatának megkeresését. Ez a mód átmenet az önálló szövegelemzés, szövegfeldolgozás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felé.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Grammatikai (stiláris) válogatás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Nem tartalmi, hanem nyelvtani kategóriák szerint történik a válogatás. Például azokat a mondatokat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olvassák fel, melyekben többes számú főnevek vannak. Fejlettebb fokon a tanulók nem kapnak felkészülési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időt, ezzel arra késztetjük őket, hogy olvasás előtt gyorsan tekintsék át a mondatokat. A stiláris válogatás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még 5. évfolyamon is csak kellő felkészülési idő után lehet eredményes.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Esztétikai válogatás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Az előző változatoktól eltérően itt a 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>pedagógus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nem határozza meg az olvasandó szöveget, hanem a tanulókra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bízza a válogatást: </w:t>
      </w:r>
      <w:r w:rsidRPr="00F4553E">
        <w:rPr>
          <w:rFonts w:ascii="Myriad Pro" w:hAnsi="Myriad Pro"/>
          <w:i/>
          <w:noProof/>
          <w:sz w:val="23"/>
          <w:szCs w:val="23"/>
          <w:lang w:eastAsia="hu-HU"/>
        </w:rPr>
        <w:t>Melyik rész tetszett legjobban</w:t>
      </w:r>
      <w:r w:rsidR="00F4553E" w:rsidRPr="00F4553E">
        <w:rPr>
          <w:rFonts w:ascii="Myriad Pro" w:hAnsi="Myriad Pro"/>
          <w:i/>
          <w:noProof/>
          <w:sz w:val="23"/>
          <w:szCs w:val="23"/>
          <w:lang w:eastAsia="hu-HU"/>
        </w:rPr>
        <w:t>? Melyik rész a legszebb? Melyik rész a leghumorosabb?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Stb.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Ezzel a gyakorlattal állásfoglalásra,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esztétikai ítéletalkotásra szoktatjuk a tanulókat, kivált akkor, ha indokoltatjuk is a válaszokat.</w:t>
      </w:r>
    </w:p>
    <w:p w:rsidR="00175CBD" w:rsidRPr="00175CBD" w:rsidRDefault="00175CBD" w:rsidP="00F4553E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Föltétlenül időt kell adni a tanulóknak arra, hogy a szöveget előzetesen áttekinthessék.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„Technikai” válogatás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tanulóknak azokat a mondatokat, szövegrészeket kell megkeresniük, amelyek a legnehezebben olvashatók,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a legtöbb olvasási problémát tartalmazzák. Az utasítás után helyes, ha először karban elolvastatjuk a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szöveget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vagy szövegrészletet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. A gyakorlat a tudatos készségfejlesztést segíti, önismeretre nevel.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Maradékolvasás</w:t>
      </w:r>
    </w:p>
    <w:p w:rsid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Minden tanuló egy mondatot olvas – tetszés szerinti helyről – a szövegből. A sorra kerülő tanulóknak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csak olyan mondatokat szabad olvasni, amelyek addig még nem szerepeltek. A gyakorlat befejező mozzanatai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a legizgalmasabbak. Ügyelni kell arra, hogy a tanulók ne tegyenek jeleket a könyvükbe.</w:t>
      </w:r>
    </w:p>
    <w:p w:rsidR="00222FDC" w:rsidRPr="00175CBD" w:rsidRDefault="00222FDC" w:rsidP="00222FDC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t xml:space="preserve">Azok a tanulók, aki már olvastak, az ellenőrök szerepét tölthetikbem, és jelzik azt, például jelentkezéssel, 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>ha már elhangzott az olvasott mondat.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Válogató staféta</w:t>
      </w:r>
    </w:p>
    <w:p w:rsidR="00F4553E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Minden tanuló egy mondatot olvas, majd kérdést tesz fel, amelyre a szöveg valamelyik mondatával lehet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válaszolni. Ezután felszólít olvasásra egy tanulót. A folyamatosság érdekében időt kell előtte adni, hogy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mindenki válasszon néhány kérdést, amit feltesz majd, ha rákerül a sor. </w:t>
      </w:r>
    </w:p>
    <w:p w:rsidR="00175CBD" w:rsidRPr="00175CBD" w:rsidRDefault="00175CBD" w:rsidP="00F4553E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Nagyon érdekes változat, ha az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olvasó tanuló nem szólít fel senkit, hanem az veszi át a stafétát, aki legelőször megtalálta a megfelelő szövegrészt.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A tanulók kérdéskultúráját is jelentősen fejleszti ez a gyakorlat.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4553E" w:rsidRDefault="00F4553E">
      <w:pPr>
        <w:spacing w:after="0" w:line="240" w:lineRule="auto"/>
        <w:ind w:firstLine="57"/>
        <w:rPr>
          <w:rFonts w:ascii="Myriad Pro" w:hAnsi="Myriad Pro"/>
          <w:noProof/>
          <w:sz w:val="23"/>
          <w:szCs w:val="23"/>
          <w:lang w:eastAsia="hu-HU"/>
        </w:rPr>
      </w:pPr>
      <w:r>
        <w:rPr>
          <w:rFonts w:ascii="Myriad Pro" w:hAnsi="Myriad Pro"/>
          <w:noProof/>
          <w:sz w:val="23"/>
          <w:szCs w:val="23"/>
          <w:lang w:eastAsia="hu-HU"/>
        </w:rPr>
        <w:br w:type="page"/>
      </w:r>
    </w:p>
    <w:p w:rsidR="00175CBD" w:rsidRPr="00F4553E" w:rsidRDefault="00175CBD" w:rsidP="00F4553E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F4553E">
        <w:rPr>
          <w:rFonts w:ascii="Myriad Pro" w:hAnsi="Myriad Pro"/>
          <w:b/>
          <w:noProof/>
          <w:sz w:val="28"/>
          <w:szCs w:val="28"/>
          <w:lang w:eastAsia="hu-HU"/>
        </w:rPr>
        <w:t>Játékos gyakorlatok, versenyek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Kiszorító olvasás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Az osztá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lyt két csoportra osztjuk. Ez a két csoport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versenyez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egymással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, hogy melyikük éri el először 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 xml:space="preserve">a kijelölt szöveg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végét.</w:t>
      </w:r>
    </w:p>
    <w:p w:rsidR="00F4553E" w:rsidRDefault="00175CBD" w:rsidP="001D6FF2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Az első csoport tagjai – láncolvasással – addig olvasnak, amíg 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>valamelyikük nem vét hibát. Ezután a másik csoport következik, akik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>szintén addig olvasnak láncolvasással, amíg valamelyikük nem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 xml:space="preserve"> hibázik. Az a csoport győz, am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elyik tovább jutott a szövegben. </w:t>
      </w:r>
    </w:p>
    <w:p w:rsidR="00F4553E" w:rsidRDefault="00F4553E" w:rsidP="00F4553E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F4553E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Fogyasztó játék</w:t>
      </w:r>
    </w:p>
    <w:p w:rsidR="00F4553E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Két csoportban felváltva olvasnak a tanulók egy-egy mondatot úgy, hogy aki olvasott, a másik csapatból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szólít valakit olvasásra. Aki hibázik, kiesik a további versenyből. Az a csapat nyer, amelyiknek maradt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hibátlanul olvasó tagja. </w:t>
      </w:r>
    </w:p>
    <w:p w:rsidR="00175CBD" w:rsidRPr="00175CBD" w:rsidRDefault="00175CBD" w:rsidP="00F4553E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Időre is játszhatjuk: egy előre meghatározott időben melyik csapatnak marad több</w:t>
      </w:r>
      <w:r w:rsidR="00F4553E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hibátlanul olvasó tagja.</w:t>
      </w:r>
    </w:p>
    <w:p w:rsidR="00F4553E" w:rsidRDefault="00F4553E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F4553E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F4553E">
        <w:rPr>
          <w:rFonts w:ascii="Myriad Pro" w:hAnsi="Myriad Pro"/>
          <w:b/>
          <w:noProof/>
          <w:sz w:val="23"/>
          <w:szCs w:val="23"/>
          <w:lang w:eastAsia="hu-HU"/>
        </w:rPr>
        <w:t>Egyéni versenyolvasás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Az osztály csoportjai egy-egy versenyzőt állítanak ki,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>é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s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a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megadott szöveg minél hibátlanabb olvasásában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versenyeznek. Az értékelést az osztály vagy az osztály tanulói közül választott zsűri végezheti.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Akadályverseny</w:t>
      </w:r>
    </w:p>
    <w:p w:rsidR="00BB5CEB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Olvasás közben a versenyző tanulóknak valamilyen „akadállyal” kell megküzdeniük,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>például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ha melléknévhez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érnek, mondani kell még egy melléknevet vagy a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mondat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utolsó sz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>avának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befejező hangjával kezdődő szót. </w:t>
      </w:r>
    </w:p>
    <w:p w:rsidR="00175CBD" w:rsidRPr="00175CBD" w:rsidRDefault="00175CBD" w:rsidP="00BB5CEB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gyakorlat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elsősorban a figyelem megosztásának fokozására jó. Arra, hogy a tanulók olvasás közben tudjanak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másra is fi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gyelni.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Időzített olvasás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Megadott idő, például 1 perc alatt minél hosszabb szöveget kell hibátlanul elolvasni a versenyző tanulóknak.</w:t>
      </w:r>
    </w:p>
    <w:p w:rsidR="00BB5CEB" w:rsidRDefault="00175CBD" w:rsidP="001D6FF2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hibákat azonnal javítani kell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 xml:space="preserve">.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Ha 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 xml:space="preserve">az olvasó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nem veszi észre a hibát, tehát nem olvassa újra a szót, 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 xml:space="preserve">akkor a megadott idő alatt elolvasott szövegéből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>egy hasonló szótagszám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>ú szót le kell vonnia a zsűrinek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. </w:t>
      </w:r>
    </w:p>
    <w:p w:rsidR="00175CBD" w:rsidRPr="00175CBD" w:rsidRDefault="00175CBD" w:rsidP="00BB5CEB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Tempófokozásra, az olvasási biztonság növelésére használható.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Kánonolvasás</w:t>
      </w:r>
    </w:p>
    <w:p w:rsidR="001D6FF2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Két tanuló egyszerr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e olvas, de a másik egy szóval vagy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mondattal később kezd hozzá. Aki előbb belegabalyodik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az olvasásba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,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az veszít. </w:t>
      </w:r>
    </w:p>
    <w:p w:rsidR="00175CBD" w:rsidRPr="00175CBD" w:rsidRDefault="00175CBD" w:rsidP="001D6FF2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gyakorlat tempótartásra, koncentrációra nevelhet. A tanulók kezdetben nehezen tudják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végezni a gyakorlatot, de érdemes többször alkalmazni.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Üldözőverseny</w:t>
      </w:r>
    </w:p>
    <w:p w:rsidR="00BB5CEB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Egy gyorsan és pontosan olvasó tanuló kezdi az olvasást. A másik versenyző egy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vagy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két mondattal később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kezdi el, s igyekszik utolérni társát. Bármelyikük hibázik, az egész szót újra kell olvasni. A második tanuló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feladata utolérni a társát. Ilyenkor az osztály egyik fele az egyik, másik fele a mási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>k tanulót fi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gyeli, jelzi a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hibákat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az olvasott szövegben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. </w:t>
      </w:r>
    </w:p>
    <w:p w:rsidR="00175CBD" w:rsidRPr="00175CBD" w:rsidRDefault="00175CBD" w:rsidP="00BB5CEB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Tempófokozásra, biztonságos olvasásra késztető gyakorlat. A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többi tanulónak fejleszti a fi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gyelmét.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„Kicsi a rakás, nagyot kíván”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 válogató olvasás egyik játékos változata. A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>pedagógus egy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 tetszés szerinti résznél kezdi olvasni a szöveget. Amint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a tanulók közül valaki megtalálja a részt, bekapcsolódik az olvasásba. A gyakorlat addig tart, amíg mindenki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nem olvas.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Ki olvasott?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Egy tanuló háttal áll az osztálynak. A tanulók egymás után egy mondatot olvasnak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>fel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. Ha a hunyó eltalálja, hogy ki olvas, akkor azzal helyet cserél.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BB5CEB">
      <w:pPr>
        <w:spacing w:after="0"/>
        <w:jc w:val="center"/>
        <w:rPr>
          <w:rFonts w:ascii="Myriad Pro" w:hAnsi="Myriad Pro"/>
          <w:b/>
          <w:noProof/>
          <w:sz w:val="28"/>
          <w:szCs w:val="28"/>
          <w:lang w:eastAsia="hu-HU"/>
        </w:rPr>
      </w:pPr>
      <w:r w:rsidRPr="00BB5CEB">
        <w:rPr>
          <w:rFonts w:ascii="Myriad Pro" w:hAnsi="Myriad Pro"/>
          <w:b/>
          <w:noProof/>
          <w:sz w:val="28"/>
          <w:szCs w:val="28"/>
          <w:lang w:eastAsia="hu-HU"/>
        </w:rPr>
        <w:t>Gyakorlatok hangrögzítéssel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BB5CEB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B5CEB">
        <w:rPr>
          <w:rFonts w:ascii="Myriad Pro" w:hAnsi="Myriad Pro"/>
          <w:b/>
          <w:noProof/>
          <w:sz w:val="23"/>
          <w:szCs w:val="23"/>
          <w:lang w:eastAsia="hu-HU"/>
        </w:rPr>
        <w:t>Hangos üzenet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>A tanulók például a szülői értekezletre küldik el olvasásukat. A szülők tájékoztatásán kívül azért is hasznos,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>mert a tanulók igyekeznek a tőlük telhető legjobban olvasni, tehát motiváló hatása nagyon erős.</w:t>
      </w:r>
    </w:p>
    <w:p w:rsidR="00BB5CEB" w:rsidRDefault="00BB5CEB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175CBD" w:rsidRPr="00D90120" w:rsidRDefault="00175CBD" w:rsidP="00175CBD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D90120">
        <w:rPr>
          <w:rFonts w:ascii="Myriad Pro" w:hAnsi="Myriad Pro"/>
          <w:b/>
          <w:noProof/>
          <w:sz w:val="23"/>
          <w:szCs w:val="23"/>
          <w:lang w:eastAsia="hu-HU"/>
        </w:rPr>
        <w:t xml:space="preserve">Karban olvasás </w:t>
      </w:r>
      <w:r w:rsidR="00BB5CEB" w:rsidRPr="00D90120">
        <w:rPr>
          <w:rFonts w:ascii="Myriad Pro" w:hAnsi="Myriad Pro"/>
          <w:b/>
          <w:noProof/>
          <w:sz w:val="23"/>
          <w:szCs w:val="23"/>
          <w:lang w:eastAsia="hu-HU"/>
        </w:rPr>
        <w:t>hangrögzítéssel</w:t>
      </w:r>
    </w:p>
    <w:p w:rsidR="00175CBD" w:rsidRPr="00175CBD" w:rsidRDefault="00175CBD" w:rsidP="00175CBD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A tanulók sohasem hallják, hogy milyen a karban olvasásuk, ezért célszerű egy-egy alkalommal </w:t>
      </w:r>
      <w:r w:rsidR="00BB5CEB">
        <w:rPr>
          <w:rFonts w:ascii="Myriad Pro" w:hAnsi="Myriad Pro"/>
          <w:noProof/>
          <w:sz w:val="23"/>
          <w:szCs w:val="23"/>
          <w:lang w:eastAsia="hu-HU"/>
        </w:rPr>
        <w:t xml:space="preserve">valamilyen hangrözgítésre szolgáló eszközzel felvenni az </w:t>
      </w:r>
      <w:r w:rsidRPr="00175CBD">
        <w:rPr>
          <w:rFonts w:ascii="Myriad Pro" w:hAnsi="Myriad Pro"/>
          <w:noProof/>
          <w:sz w:val="23"/>
          <w:szCs w:val="23"/>
          <w:lang w:eastAsia="hu-HU"/>
        </w:rPr>
        <w:t xml:space="preserve">olvasásukat, </w:t>
      </w:r>
      <w:r w:rsidR="001D6FF2">
        <w:rPr>
          <w:rFonts w:ascii="Myriad Pro" w:hAnsi="Myriad Pro"/>
          <w:noProof/>
          <w:sz w:val="23"/>
          <w:szCs w:val="23"/>
          <w:lang w:eastAsia="hu-HU"/>
        </w:rPr>
        <w:t>é</w:t>
      </w:r>
      <w:bookmarkStart w:id="0" w:name="_GoBack"/>
      <w:bookmarkEnd w:id="0"/>
      <w:r w:rsidRPr="00175CBD">
        <w:rPr>
          <w:rFonts w:ascii="Myriad Pro" w:hAnsi="Myriad Pro"/>
          <w:noProof/>
          <w:sz w:val="23"/>
          <w:szCs w:val="23"/>
          <w:lang w:eastAsia="hu-HU"/>
        </w:rPr>
        <w:t>s értékeltetni teljesítményüket.</w:t>
      </w:r>
    </w:p>
    <w:p w:rsidR="00175CBD" w:rsidRDefault="00175CBD" w:rsidP="00045EFA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B441E9" w:rsidRPr="00B441E9" w:rsidRDefault="00B441E9" w:rsidP="00B441E9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b/>
          <w:noProof/>
          <w:sz w:val="23"/>
          <w:szCs w:val="23"/>
          <w:lang w:eastAsia="hu-HU"/>
        </w:rPr>
        <w:t xml:space="preserve">Kiegészítő olvasás </w:t>
      </w:r>
      <w:r w:rsidRPr="00D90120">
        <w:rPr>
          <w:rFonts w:ascii="Myriad Pro" w:hAnsi="Myriad Pro"/>
          <w:b/>
          <w:noProof/>
          <w:sz w:val="23"/>
          <w:szCs w:val="23"/>
          <w:lang w:eastAsia="hu-HU"/>
        </w:rPr>
        <w:t>hangrögzítéssel</w:t>
      </w:r>
    </w:p>
    <w:p w:rsidR="00B441E9" w:rsidRDefault="00B441E9" w:rsidP="00B441E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noProof/>
          <w:sz w:val="23"/>
          <w:szCs w:val="23"/>
          <w:lang w:eastAsia="hu-HU"/>
        </w:rPr>
        <w:t>A hibátlanul felvett teljes szövegből tervszerűen vagy ötletszerűen hosszabb-rövidebb szakaszok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nál 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 xml:space="preserve">levesszük a hangot. Először lejátsszuk a megcsonkított szöveget, </w:t>
      </w:r>
      <w:r>
        <w:rPr>
          <w:rFonts w:ascii="Myriad Pro" w:hAnsi="Myriad Pro"/>
          <w:noProof/>
          <w:sz w:val="23"/>
          <w:szCs w:val="23"/>
          <w:lang w:eastAsia="hu-HU"/>
        </w:rPr>
        <w:t>közben a tanulók a szöveget fi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>gyelik. Ezután kiegészíttetjük egy-egy tanuló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 xml:space="preserve">hangos olvasásával a szöveget. </w:t>
      </w:r>
    </w:p>
    <w:p w:rsidR="00B441E9" w:rsidRPr="00B441E9" w:rsidRDefault="00B441E9" w:rsidP="00B441E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noProof/>
          <w:sz w:val="23"/>
          <w:szCs w:val="23"/>
          <w:lang w:eastAsia="hu-HU"/>
        </w:rPr>
        <w:t>Ez a követő olvasás rendkívül intenzív az esetek többségében.</w:t>
      </w:r>
    </w:p>
    <w:p w:rsidR="00B441E9" w:rsidRDefault="00B441E9" w:rsidP="00B441E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</w:p>
    <w:p w:rsidR="00B441E9" w:rsidRPr="00B441E9" w:rsidRDefault="00B441E9" w:rsidP="00B441E9">
      <w:pPr>
        <w:spacing w:after="0"/>
        <w:jc w:val="both"/>
        <w:rPr>
          <w:rFonts w:ascii="Myriad Pro" w:hAnsi="Myriad Pro"/>
          <w:b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b/>
          <w:noProof/>
          <w:sz w:val="23"/>
          <w:szCs w:val="23"/>
          <w:lang w:eastAsia="hu-HU"/>
        </w:rPr>
        <w:t>Osztályok közötti vetélkedő</w:t>
      </w:r>
    </w:p>
    <w:p w:rsidR="00B441E9" w:rsidRPr="00B441E9" w:rsidRDefault="00B441E9" w:rsidP="00B441E9">
      <w:pPr>
        <w:spacing w:after="0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noProof/>
          <w:sz w:val="23"/>
          <w:szCs w:val="23"/>
          <w:lang w:eastAsia="hu-HU"/>
        </w:rPr>
        <w:t>Két párhuzamos osztály versenyezhet meghatározott terjedelmű szövegek minél hibátlanabb olvasásában.</w:t>
      </w:r>
    </w:p>
    <w:p w:rsidR="00B441E9" w:rsidRPr="00B441E9" w:rsidRDefault="00B441E9" w:rsidP="00B441E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noProof/>
          <w:sz w:val="23"/>
          <w:szCs w:val="23"/>
          <w:lang w:eastAsia="hu-HU"/>
        </w:rPr>
        <w:t xml:space="preserve">Először a kihívó </w:t>
      </w:r>
      <w:r>
        <w:rPr>
          <w:rFonts w:ascii="Myriad Pro" w:hAnsi="Myriad Pro"/>
          <w:noProof/>
          <w:sz w:val="23"/>
          <w:szCs w:val="23"/>
          <w:lang w:eastAsia="hu-HU"/>
        </w:rPr>
        <w:t>osztály tagjai rögzíti az olvasásuk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>, s ezt kéri</w:t>
      </w:r>
      <w:r>
        <w:rPr>
          <w:rFonts w:ascii="Myriad Pro" w:hAnsi="Myriad Pro"/>
          <w:noProof/>
          <w:sz w:val="23"/>
          <w:szCs w:val="23"/>
          <w:lang w:eastAsia="hu-HU"/>
        </w:rPr>
        <w:t>k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 xml:space="preserve"> a másik osztálytól is. Miután a kihívott fél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>teljesíti a kérést, most ő választ egy másik szövegrészletet, elolvassa, s ugyanezt kéri a másik osztálytól.</w:t>
      </w:r>
    </w:p>
    <w:p w:rsidR="00D90120" w:rsidRPr="0074507D" w:rsidRDefault="00B441E9" w:rsidP="00B441E9">
      <w:pPr>
        <w:spacing w:after="0"/>
        <w:ind w:firstLine="284"/>
        <w:jc w:val="both"/>
        <w:rPr>
          <w:rFonts w:ascii="Myriad Pro" w:hAnsi="Myriad Pro"/>
          <w:noProof/>
          <w:sz w:val="23"/>
          <w:szCs w:val="23"/>
          <w:lang w:eastAsia="hu-HU"/>
        </w:rPr>
      </w:pPr>
      <w:r w:rsidRPr="00B441E9">
        <w:rPr>
          <w:rFonts w:ascii="Myriad Pro" w:hAnsi="Myriad Pro"/>
          <w:noProof/>
          <w:sz w:val="23"/>
          <w:szCs w:val="23"/>
          <w:lang w:eastAsia="hu-HU"/>
        </w:rPr>
        <w:t>Az olvasás történhet úgy, hogy csak a legjobb tanulók olvasnak, akiket az osztály kiválaszt, de úgy is lefolytatható,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>hogy valamennyi tanuló egy-egy mondatot olvas. A verseny lebonyolításában bármelyik olvasási</w:t>
      </w:r>
      <w:r>
        <w:rPr>
          <w:rFonts w:ascii="Myriad Pro" w:hAnsi="Myriad Pro"/>
          <w:noProof/>
          <w:sz w:val="23"/>
          <w:szCs w:val="23"/>
          <w:lang w:eastAsia="hu-HU"/>
        </w:rPr>
        <w:t xml:space="preserve"> </w:t>
      </w:r>
      <w:r w:rsidRPr="00B441E9">
        <w:rPr>
          <w:rFonts w:ascii="Myriad Pro" w:hAnsi="Myriad Pro"/>
          <w:noProof/>
          <w:sz w:val="23"/>
          <w:szCs w:val="23"/>
          <w:lang w:eastAsia="hu-HU"/>
        </w:rPr>
        <w:t>mód választható, ebben az osztályok egyezkedhetnek. A hibák száma szerint értékelhetjük a teljesítményüket.</w:t>
      </w:r>
    </w:p>
    <w:sectPr w:rsidR="00D90120" w:rsidRPr="0074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ean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no Pro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 Light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0996"/>
    <w:multiLevelType w:val="hybridMultilevel"/>
    <w:tmpl w:val="E766DF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0C6113"/>
    <w:multiLevelType w:val="hybridMultilevel"/>
    <w:tmpl w:val="C324AE6E"/>
    <w:lvl w:ilvl="0" w:tplc="B24A2F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DB"/>
    <w:rsid w:val="00010250"/>
    <w:rsid w:val="00045EFA"/>
    <w:rsid w:val="000A685B"/>
    <w:rsid w:val="000B3884"/>
    <w:rsid w:val="000C4912"/>
    <w:rsid w:val="00123C20"/>
    <w:rsid w:val="00175CBD"/>
    <w:rsid w:val="001D6FF2"/>
    <w:rsid w:val="001F5EC8"/>
    <w:rsid w:val="00222FDC"/>
    <w:rsid w:val="00244894"/>
    <w:rsid w:val="0036495D"/>
    <w:rsid w:val="0036640E"/>
    <w:rsid w:val="003A50F8"/>
    <w:rsid w:val="004A39E8"/>
    <w:rsid w:val="00515CD1"/>
    <w:rsid w:val="00604282"/>
    <w:rsid w:val="006907E6"/>
    <w:rsid w:val="006C0639"/>
    <w:rsid w:val="0074507D"/>
    <w:rsid w:val="00870EBC"/>
    <w:rsid w:val="009133CF"/>
    <w:rsid w:val="009C36E0"/>
    <w:rsid w:val="009D50F6"/>
    <w:rsid w:val="009E3567"/>
    <w:rsid w:val="00A10595"/>
    <w:rsid w:val="00A20A09"/>
    <w:rsid w:val="00A850DB"/>
    <w:rsid w:val="00AB360E"/>
    <w:rsid w:val="00AE67CF"/>
    <w:rsid w:val="00B441E9"/>
    <w:rsid w:val="00BB517B"/>
    <w:rsid w:val="00BB5CEB"/>
    <w:rsid w:val="00BC4AA1"/>
    <w:rsid w:val="00C074E5"/>
    <w:rsid w:val="00C35089"/>
    <w:rsid w:val="00D504DA"/>
    <w:rsid w:val="00D54FA1"/>
    <w:rsid w:val="00D90120"/>
    <w:rsid w:val="00DE42C4"/>
    <w:rsid w:val="00E616CE"/>
    <w:rsid w:val="00F24B02"/>
    <w:rsid w:val="00F3050B"/>
    <w:rsid w:val="00F4553E"/>
    <w:rsid w:val="00F541A9"/>
    <w:rsid w:val="00F6388E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25CE"/>
  <w15:docId w15:val="{5F882C65-E66D-41C1-B7E1-D4399553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0DB"/>
    <w:pPr>
      <w:spacing w:after="160" w:line="259" w:lineRule="auto"/>
      <w:ind w:firstLine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6">
    <w:name w:val="Pa6"/>
    <w:basedOn w:val="Norml"/>
    <w:next w:val="Norml"/>
    <w:uiPriority w:val="99"/>
    <w:rsid w:val="00A850DB"/>
    <w:pPr>
      <w:autoSpaceDE w:val="0"/>
      <w:autoSpaceDN w:val="0"/>
      <w:adjustRightInd w:val="0"/>
      <w:spacing w:after="0" w:line="241" w:lineRule="atLeast"/>
    </w:pPr>
    <w:rPr>
      <w:rFonts w:ascii="EuropeanPi" w:hAnsi="EuropeanP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F5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1A9"/>
  </w:style>
  <w:style w:type="character" w:customStyle="1" w:styleId="A3">
    <w:name w:val="A3"/>
    <w:uiPriority w:val="99"/>
    <w:rsid w:val="00F541A9"/>
    <w:rPr>
      <w:rFonts w:cs="Myriad Pro Light Cond"/>
      <w:color w:val="000000"/>
      <w:sz w:val="60"/>
      <w:szCs w:val="60"/>
    </w:rPr>
  </w:style>
  <w:style w:type="paragraph" w:customStyle="1" w:styleId="Default">
    <w:name w:val="Default"/>
    <w:rsid w:val="00F541A9"/>
    <w:pPr>
      <w:autoSpaceDE w:val="0"/>
      <w:autoSpaceDN w:val="0"/>
      <w:adjustRightInd w:val="0"/>
      <w:ind w:firstLine="0"/>
    </w:pPr>
    <w:rPr>
      <w:rFonts w:ascii="Arno Pro Display" w:hAnsi="Arno Pro Display" w:cs="Arno Pro Displa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41A9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541A9"/>
    <w:rPr>
      <w:rFonts w:ascii="Arno Pro Light Display" w:hAnsi="Arno Pro Light Display" w:cs="Arno Pro Light Display"/>
      <w:color w:val="000000"/>
      <w:sz w:val="28"/>
      <w:szCs w:val="28"/>
    </w:rPr>
  </w:style>
  <w:style w:type="character" w:customStyle="1" w:styleId="A2">
    <w:name w:val="A2"/>
    <w:uiPriority w:val="99"/>
    <w:rsid w:val="00F541A9"/>
    <w:rPr>
      <w:rFonts w:ascii="Arno Pro" w:hAnsi="Arno Pro" w:cs="Arno Pro"/>
      <w:b/>
      <w:bCs/>
      <w:color w:val="000000"/>
      <w:sz w:val="64"/>
      <w:szCs w:val="64"/>
    </w:rPr>
  </w:style>
  <w:style w:type="character" w:styleId="Hiperhivatkozs">
    <w:name w:val="Hyperlink"/>
    <w:basedOn w:val="Bekezdsalapbettpusa"/>
    <w:uiPriority w:val="99"/>
    <w:unhideWhenUsed/>
    <w:rsid w:val="00A20A0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F5E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B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yanyelv-pedagogia.hu/cikkek.php?id=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5338-A1D2-4735-9265-0495A838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17</Pages>
  <Words>4619</Words>
  <Characters>31875</Characters>
  <Application>Microsoft Office Word</Application>
  <DocSecurity>0</DocSecurity>
  <Lines>265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Csöpike</dc:creator>
  <cp:lastModifiedBy>User</cp:lastModifiedBy>
  <cp:revision>13</cp:revision>
  <dcterms:created xsi:type="dcterms:W3CDTF">2021-02-08T16:47:00Z</dcterms:created>
  <dcterms:modified xsi:type="dcterms:W3CDTF">2021-02-21T09:45:00Z</dcterms:modified>
</cp:coreProperties>
</file>