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58" w:rsidRPr="0088472D" w:rsidRDefault="00491358" w:rsidP="00491358">
      <w:pPr>
        <w:spacing w:after="0" w:line="240" w:lineRule="auto"/>
        <w:jc w:val="center"/>
        <w:rPr>
          <w:b/>
          <w:sz w:val="24"/>
          <w:szCs w:val="24"/>
          <w:lang w:val="de-DE"/>
        </w:rPr>
      </w:pPr>
      <w:r w:rsidRPr="0088472D">
        <w:rPr>
          <w:b/>
          <w:sz w:val="24"/>
          <w:szCs w:val="24"/>
          <w:lang w:val="de-DE"/>
        </w:rPr>
        <w:t>Theaterstück</w:t>
      </w:r>
    </w:p>
    <w:p w:rsidR="00491358" w:rsidRPr="0088472D" w:rsidRDefault="00491358" w:rsidP="00491358">
      <w:pPr>
        <w:spacing w:after="0" w:line="240" w:lineRule="auto"/>
        <w:jc w:val="center"/>
        <w:rPr>
          <w:b/>
          <w:sz w:val="24"/>
          <w:szCs w:val="24"/>
          <w:lang w:val="de-DE"/>
        </w:rPr>
      </w:pPr>
      <w:r w:rsidRPr="0088472D">
        <w:rPr>
          <w:b/>
          <w:sz w:val="24"/>
          <w:szCs w:val="24"/>
          <w:lang w:val="de-DE"/>
        </w:rPr>
        <w:t>„Von einem, der auswandern wollte …”</w:t>
      </w:r>
    </w:p>
    <w:p w:rsidR="00491358" w:rsidRPr="0088472D" w:rsidRDefault="00491358" w:rsidP="00491358">
      <w:pPr>
        <w:spacing w:after="0" w:line="240" w:lineRule="auto"/>
        <w:jc w:val="both"/>
        <w:rPr>
          <w:sz w:val="24"/>
          <w:szCs w:val="24"/>
          <w:lang w:val="de-DE"/>
        </w:rPr>
      </w:pPr>
    </w:p>
    <w:p w:rsidR="00491358" w:rsidRPr="0088472D" w:rsidRDefault="00491358" w:rsidP="00CE6D94">
      <w:pPr>
        <w:spacing w:after="120" w:line="240" w:lineRule="auto"/>
        <w:jc w:val="both"/>
        <w:rPr>
          <w:b/>
          <w:i/>
          <w:sz w:val="24"/>
          <w:szCs w:val="24"/>
          <w:u w:val="single"/>
          <w:lang w:val="de-DE"/>
        </w:rPr>
      </w:pPr>
      <w:r w:rsidRPr="0088472D">
        <w:rPr>
          <w:b/>
          <w:i/>
          <w:sz w:val="24"/>
          <w:szCs w:val="24"/>
          <w:u w:val="single"/>
          <w:lang w:val="de-DE"/>
        </w:rPr>
        <w:t>Erzähler</w:t>
      </w:r>
    </w:p>
    <w:p w:rsidR="00491358" w:rsidRPr="0088472D" w:rsidRDefault="00491358" w:rsidP="00491358">
      <w:pPr>
        <w:spacing w:after="0" w:line="240" w:lineRule="auto"/>
        <w:jc w:val="both"/>
        <w:rPr>
          <w:sz w:val="24"/>
          <w:szCs w:val="24"/>
          <w:lang w:val="de-DE"/>
        </w:rPr>
      </w:pPr>
      <w:r w:rsidRPr="0088472D">
        <w:rPr>
          <w:sz w:val="24"/>
          <w:szCs w:val="24"/>
          <w:lang w:val="de-DE"/>
        </w:rPr>
        <w:t xml:space="preserve">Wir schreiben das Jahr 1736. Wir </w:t>
      </w:r>
      <w:r w:rsidR="0088472D">
        <w:rPr>
          <w:sz w:val="24"/>
          <w:szCs w:val="24"/>
          <w:lang w:val="de-DE"/>
        </w:rPr>
        <w:t xml:space="preserve">befinden uns auf dem Markt in </w:t>
      </w:r>
      <w:proofErr w:type="spellStart"/>
      <w:r w:rsidR="0088472D">
        <w:rPr>
          <w:sz w:val="24"/>
          <w:szCs w:val="24"/>
          <w:lang w:val="de-DE"/>
        </w:rPr>
        <w:t>Trutzl</w:t>
      </w:r>
      <w:bookmarkStart w:id="0" w:name="_GoBack"/>
      <w:bookmarkEnd w:id="0"/>
      <w:r w:rsidRPr="0088472D">
        <w:rPr>
          <w:sz w:val="24"/>
          <w:szCs w:val="24"/>
          <w:lang w:val="de-DE"/>
        </w:rPr>
        <w:t>ingen</w:t>
      </w:r>
      <w:proofErr w:type="spellEnd"/>
      <w:r w:rsidRPr="0088472D">
        <w:rPr>
          <w:sz w:val="24"/>
          <w:szCs w:val="24"/>
          <w:lang w:val="de-DE"/>
        </w:rPr>
        <w:t>, nur eine Wegstunde von Ulm entfernt. Hier treffen wir auf Meinrad Schneider mit seiner Familie.</w:t>
      </w:r>
    </w:p>
    <w:p w:rsidR="00366DA6" w:rsidRPr="0088472D" w:rsidRDefault="00366DA6" w:rsidP="00491358">
      <w:pPr>
        <w:spacing w:after="0" w:line="240" w:lineRule="auto"/>
        <w:jc w:val="both"/>
        <w:rPr>
          <w:sz w:val="24"/>
          <w:szCs w:val="24"/>
          <w:lang w:val="de-DE"/>
        </w:rPr>
      </w:pPr>
    </w:p>
    <w:p w:rsidR="00366DA6" w:rsidRPr="0088472D" w:rsidRDefault="00366DA6" w:rsidP="00491358">
      <w:pPr>
        <w:spacing w:after="0" w:line="240" w:lineRule="auto"/>
        <w:jc w:val="both"/>
        <w:rPr>
          <w:i/>
          <w:sz w:val="24"/>
          <w:szCs w:val="24"/>
          <w:lang w:val="de-DE"/>
        </w:rPr>
      </w:pPr>
      <w:r w:rsidRPr="0088472D">
        <w:rPr>
          <w:i/>
          <w:sz w:val="24"/>
          <w:szCs w:val="24"/>
          <w:lang w:val="de-DE"/>
        </w:rPr>
        <w:t>(Erzähler stellt Familie vor, die einzeln genannten treten vor und verbeugen sich):</w:t>
      </w:r>
    </w:p>
    <w:p w:rsidR="00366DA6" w:rsidRPr="0088472D" w:rsidRDefault="00366DA6" w:rsidP="00491358">
      <w:pPr>
        <w:spacing w:after="0" w:line="240" w:lineRule="auto"/>
        <w:jc w:val="both"/>
        <w:rPr>
          <w:sz w:val="24"/>
          <w:szCs w:val="24"/>
          <w:lang w:val="de-DE"/>
        </w:rPr>
      </w:pPr>
    </w:p>
    <w:p w:rsidR="00366DA6" w:rsidRPr="0088472D" w:rsidRDefault="00366DA6" w:rsidP="00491358">
      <w:pPr>
        <w:spacing w:after="0" w:line="240" w:lineRule="auto"/>
        <w:jc w:val="both"/>
        <w:rPr>
          <w:sz w:val="24"/>
          <w:szCs w:val="24"/>
          <w:lang w:val="de-DE"/>
        </w:rPr>
      </w:pPr>
      <w:r w:rsidRPr="0088472D">
        <w:rPr>
          <w:sz w:val="24"/>
          <w:szCs w:val="24"/>
          <w:lang w:val="de-DE"/>
        </w:rPr>
        <w:t>Auf dem Hof von Meinrad Schneider leben neben ihm und seinem Sohn Jakob Schneider, auch sein zweitgeborener Sohn Johann Schneider und dessen Frau Elisabeth (Lissi) Schneider mit ihren beiden Söhnen Franz Schneider und Baby Schneider.</w:t>
      </w:r>
    </w:p>
    <w:p w:rsidR="00366DA6" w:rsidRPr="0088472D" w:rsidRDefault="00366DA6" w:rsidP="00491358">
      <w:pPr>
        <w:spacing w:after="0" w:line="240" w:lineRule="auto"/>
        <w:jc w:val="both"/>
        <w:rPr>
          <w:sz w:val="24"/>
          <w:szCs w:val="24"/>
          <w:lang w:val="de-DE"/>
        </w:rPr>
      </w:pPr>
    </w:p>
    <w:p w:rsidR="00366DA6" w:rsidRPr="0088472D" w:rsidRDefault="00366DA6" w:rsidP="00491358">
      <w:pPr>
        <w:spacing w:after="0" w:line="240" w:lineRule="auto"/>
        <w:jc w:val="both"/>
        <w:rPr>
          <w:sz w:val="24"/>
          <w:szCs w:val="24"/>
          <w:lang w:val="de-DE"/>
        </w:rPr>
      </w:pPr>
      <w:r w:rsidRPr="0088472D">
        <w:rPr>
          <w:sz w:val="24"/>
          <w:szCs w:val="24"/>
          <w:lang w:val="de-DE"/>
        </w:rPr>
        <w:t>Den Hof bewirtschaftet Meinrad Schneider mit seinen Söhnen und seiner Schwiegertochter.</w:t>
      </w:r>
    </w:p>
    <w:p w:rsidR="00366DA6" w:rsidRPr="0088472D" w:rsidRDefault="00366DA6" w:rsidP="00491358">
      <w:pPr>
        <w:spacing w:after="0" w:line="240" w:lineRule="auto"/>
        <w:jc w:val="both"/>
        <w:rPr>
          <w:sz w:val="24"/>
          <w:szCs w:val="24"/>
          <w:lang w:val="de-DE"/>
        </w:rPr>
      </w:pPr>
    </w:p>
    <w:p w:rsidR="00366DA6" w:rsidRPr="0088472D" w:rsidRDefault="00366DA6" w:rsidP="00491358">
      <w:pPr>
        <w:spacing w:after="0" w:line="240" w:lineRule="auto"/>
        <w:jc w:val="both"/>
        <w:rPr>
          <w:sz w:val="24"/>
          <w:szCs w:val="24"/>
          <w:lang w:val="de-DE"/>
        </w:rPr>
      </w:pPr>
      <w:r w:rsidRPr="0088472D">
        <w:rPr>
          <w:sz w:val="24"/>
          <w:szCs w:val="24"/>
          <w:lang w:val="de-DE"/>
        </w:rPr>
        <w:t xml:space="preserve">Familie Schneider besucht den Markt, um die Weizenernte zu verkaufen. Heute gibt es eine Besonderheit auf dem Markt. Aus weiter Ferne ist der kaiserliche Werbekommissar Joseph Anton Vogl angereist. Er wirbt im Auftrag seines Kaisers Karl VI. für die Ansiedlung im </w:t>
      </w:r>
      <w:proofErr w:type="spellStart"/>
      <w:r w:rsidRPr="0088472D">
        <w:rPr>
          <w:sz w:val="24"/>
          <w:szCs w:val="24"/>
          <w:lang w:val="de-DE"/>
        </w:rPr>
        <w:t>Ungarland</w:t>
      </w:r>
      <w:proofErr w:type="spellEnd"/>
      <w:r w:rsidRPr="0088472D">
        <w:rPr>
          <w:sz w:val="24"/>
          <w:szCs w:val="24"/>
          <w:lang w:val="de-DE"/>
        </w:rPr>
        <w:t>.</w:t>
      </w:r>
    </w:p>
    <w:p w:rsidR="00366DA6" w:rsidRPr="0088472D" w:rsidRDefault="00366DA6" w:rsidP="00491358">
      <w:pPr>
        <w:spacing w:after="0" w:line="240" w:lineRule="auto"/>
        <w:jc w:val="both"/>
        <w:rPr>
          <w:sz w:val="24"/>
          <w:szCs w:val="24"/>
          <w:lang w:val="de-DE"/>
        </w:rPr>
      </w:pPr>
    </w:p>
    <w:p w:rsidR="00366DA6" w:rsidRPr="0088472D" w:rsidRDefault="00366DA6" w:rsidP="00491358">
      <w:pPr>
        <w:spacing w:after="0" w:line="240" w:lineRule="auto"/>
        <w:jc w:val="both"/>
        <w:rPr>
          <w:sz w:val="24"/>
          <w:szCs w:val="24"/>
          <w:lang w:val="de-DE"/>
        </w:rPr>
      </w:pPr>
    </w:p>
    <w:p w:rsidR="00491358" w:rsidRPr="0088472D" w:rsidRDefault="00C3524F" w:rsidP="00300668">
      <w:pPr>
        <w:spacing w:after="120" w:line="240" w:lineRule="auto"/>
        <w:jc w:val="both"/>
        <w:rPr>
          <w:b/>
          <w:i/>
          <w:sz w:val="24"/>
          <w:szCs w:val="24"/>
          <w:u w:val="single"/>
          <w:lang w:val="de-DE"/>
        </w:rPr>
      </w:pPr>
      <w:r w:rsidRPr="0088472D">
        <w:rPr>
          <w:b/>
          <w:i/>
          <w:sz w:val="24"/>
          <w:szCs w:val="24"/>
          <w:u w:val="single"/>
          <w:lang w:val="de-DE"/>
        </w:rPr>
        <w:t>Joseph Anton Vogl</w:t>
      </w:r>
    </w:p>
    <w:p w:rsidR="00C3524F" w:rsidRPr="0088472D" w:rsidRDefault="00C3524F" w:rsidP="00491358">
      <w:pPr>
        <w:spacing w:after="0" w:line="240" w:lineRule="auto"/>
        <w:jc w:val="both"/>
        <w:rPr>
          <w:sz w:val="24"/>
          <w:szCs w:val="24"/>
          <w:lang w:val="de-DE"/>
        </w:rPr>
      </w:pPr>
      <w:r w:rsidRPr="0088472D">
        <w:rPr>
          <w:sz w:val="24"/>
          <w:szCs w:val="24"/>
          <w:lang w:val="de-DE"/>
        </w:rPr>
        <w:t>Hört Ihr Leute … Leute … Kommt her, kommt her und hört, was ich Euch Erfreuliches zu sagen hab’.</w:t>
      </w:r>
    </w:p>
    <w:p w:rsidR="00C3524F" w:rsidRPr="0088472D" w:rsidRDefault="00C3524F" w:rsidP="00300668">
      <w:pPr>
        <w:spacing w:before="120" w:after="120" w:line="240" w:lineRule="auto"/>
        <w:jc w:val="both"/>
        <w:rPr>
          <w:i/>
          <w:sz w:val="24"/>
          <w:szCs w:val="24"/>
          <w:lang w:val="de-DE"/>
        </w:rPr>
      </w:pPr>
      <w:r w:rsidRPr="0088472D">
        <w:rPr>
          <w:sz w:val="24"/>
          <w:szCs w:val="24"/>
          <w:lang w:val="de-DE"/>
        </w:rPr>
        <w:tab/>
      </w:r>
      <w:r w:rsidRPr="0088472D">
        <w:rPr>
          <w:i/>
          <w:sz w:val="24"/>
          <w:szCs w:val="24"/>
          <w:lang w:val="de-DE"/>
        </w:rPr>
        <w:t>Leute kommen</w:t>
      </w:r>
    </w:p>
    <w:p w:rsidR="00C3524F" w:rsidRPr="0088472D" w:rsidRDefault="00C3524F" w:rsidP="00491358">
      <w:pPr>
        <w:spacing w:after="0" w:line="240" w:lineRule="auto"/>
        <w:jc w:val="both"/>
        <w:rPr>
          <w:sz w:val="24"/>
          <w:szCs w:val="24"/>
          <w:lang w:val="de-DE"/>
        </w:rPr>
      </w:pPr>
      <w:r w:rsidRPr="0088472D">
        <w:rPr>
          <w:sz w:val="24"/>
          <w:szCs w:val="24"/>
          <w:lang w:val="de-DE"/>
        </w:rPr>
        <w:t xml:space="preserve">Ich komme von Eurem Kaiser und darf Euch verkünden, dass fleißige und mutige Personen im </w:t>
      </w:r>
      <w:proofErr w:type="spellStart"/>
      <w:r w:rsidRPr="0088472D">
        <w:rPr>
          <w:sz w:val="24"/>
          <w:szCs w:val="24"/>
          <w:lang w:val="de-DE"/>
        </w:rPr>
        <w:t>Ungarland</w:t>
      </w:r>
      <w:proofErr w:type="spellEnd"/>
      <w:r w:rsidRPr="0088472D">
        <w:rPr>
          <w:sz w:val="24"/>
          <w:szCs w:val="24"/>
          <w:lang w:val="de-DE"/>
        </w:rPr>
        <w:t xml:space="preserve"> ihr Glück machen können. Ein schönes und fruchtbares Land, das der Kaiser vor kurzem von den ungläubigen Türken zurückerobert hat. Im nächsten Frühjahr könnt Ihr unentgeltlich mit Flößen und Schiffen von </w:t>
      </w:r>
      <w:proofErr w:type="spellStart"/>
      <w:r w:rsidRPr="0088472D">
        <w:rPr>
          <w:sz w:val="24"/>
          <w:szCs w:val="24"/>
          <w:lang w:val="de-DE"/>
        </w:rPr>
        <w:t>Marxheim</w:t>
      </w:r>
      <w:proofErr w:type="spellEnd"/>
      <w:r w:rsidRPr="0088472D">
        <w:rPr>
          <w:sz w:val="24"/>
          <w:szCs w:val="24"/>
          <w:lang w:val="de-DE"/>
        </w:rPr>
        <w:t xml:space="preserve"> aus – drei Stunden unter Donauwört</w:t>
      </w:r>
      <w:r w:rsidR="006101F7" w:rsidRPr="0088472D">
        <w:rPr>
          <w:sz w:val="24"/>
          <w:szCs w:val="24"/>
          <w:lang w:val="de-DE"/>
        </w:rPr>
        <w:t>h – die Donau hinab nach Wien fahren. Dort erhaltet Ihr diesen kaiserlichen Reisepass</w:t>
      </w:r>
    </w:p>
    <w:p w:rsidR="006101F7" w:rsidRPr="0088472D" w:rsidRDefault="006101F7" w:rsidP="00300668">
      <w:pPr>
        <w:spacing w:before="120" w:after="120" w:line="240" w:lineRule="auto"/>
        <w:jc w:val="both"/>
        <w:rPr>
          <w:i/>
          <w:sz w:val="24"/>
          <w:szCs w:val="24"/>
          <w:lang w:val="de-DE"/>
        </w:rPr>
      </w:pPr>
      <w:r w:rsidRPr="0088472D">
        <w:rPr>
          <w:sz w:val="24"/>
          <w:szCs w:val="24"/>
          <w:lang w:val="de-DE"/>
        </w:rPr>
        <w:tab/>
      </w:r>
      <w:r w:rsidRPr="0088472D">
        <w:rPr>
          <w:i/>
          <w:sz w:val="24"/>
          <w:szCs w:val="24"/>
          <w:lang w:val="de-DE"/>
        </w:rPr>
        <w:t>(hält einen Pass hoch)</w:t>
      </w:r>
    </w:p>
    <w:p w:rsidR="006101F7" w:rsidRPr="0088472D" w:rsidRDefault="00C0540E" w:rsidP="00491358">
      <w:pPr>
        <w:spacing w:after="0" w:line="240" w:lineRule="auto"/>
        <w:jc w:val="both"/>
        <w:rPr>
          <w:sz w:val="24"/>
          <w:szCs w:val="24"/>
          <w:lang w:val="de-DE"/>
        </w:rPr>
      </w:pPr>
      <w:r w:rsidRPr="0088472D">
        <w:rPr>
          <w:sz w:val="24"/>
          <w:szCs w:val="24"/>
          <w:lang w:val="de-DE"/>
        </w:rPr>
        <w:t>sowie einige Kreuzer zum Übernachten in der Hauptstadt. Dort wird Euch auch gesagt, in welcher Gegend Ihr fruchtbare Äcker, Wiesen, Wälder und Weingärten</w:t>
      </w:r>
      <w:r w:rsidR="00690344" w:rsidRPr="0088472D">
        <w:rPr>
          <w:sz w:val="24"/>
          <w:szCs w:val="24"/>
          <w:lang w:val="de-DE"/>
        </w:rPr>
        <w:t xml:space="preserve"> unentgeltlich zugeteilt bekommt, und zwar so</w:t>
      </w:r>
      <w:r w:rsidR="0088472D">
        <w:rPr>
          <w:sz w:val="24"/>
          <w:szCs w:val="24"/>
          <w:lang w:val="de-DE"/>
        </w:rPr>
        <w:t xml:space="preserve"> </w:t>
      </w:r>
      <w:r w:rsidR="00690344" w:rsidRPr="0088472D">
        <w:rPr>
          <w:sz w:val="24"/>
          <w:szCs w:val="24"/>
          <w:lang w:val="de-DE"/>
        </w:rPr>
        <w:t>viel, wir auch ein vermögender Bauer in Deut</w:t>
      </w:r>
      <w:r w:rsidR="0088472D">
        <w:rPr>
          <w:sz w:val="24"/>
          <w:szCs w:val="24"/>
          <w:lang w:val="de-DE"/>
        </w:rPr>
        <w:t>s</w:t>
      </w:r>
      <w:r w:rsidR="00690344" w:rsidRPr="0088472D">
        <w:rPr>
          <w:sz w:val="24"/>
          <w:szCs w:val="24"/>
          <w:lang w:val="de-DE"/>
        </w:rPr>
        <w:t xml:space="preserve">chland schwerlich sein eigen nennet. Auch an frischem Wasser wird es Euch nicht mangeln. </w:t>
      </w:r>
    </w:p>
    <w:p w:rsidR="00690344" w:rsidRPr="0088472D" w:rsidRDefault="00690344" w:rsidP="00690344">
      <w:pPr>
        <w:spacing w:before="120" w:after="120" w:line="240" w:lineRule="auto"/>
        <w:jc w:val="both"/>
        <w:rPr>
          <w:i/>
          <w:sz w:val="24"/>
          <w:szCs w:val="24"/>
          <w:lang w:val="de-DE"/>
        </w:rPr>
      </w:pPr>
      <w:r w:rsidRPr="0088472D">
        <w:rPr>
          <w:sz w:val="24"/>
          <w:szCs w:val="24"/>
          <w:lang w:val="de-DE"/>
        </w:rPr>
        <w:tab/>
      </w:r>
      <w:r w:rsidRPr="0088472D">
        <w:rPr>
          <w:i/>
          <w:sz w:val="24"/>
          <w:szCs w:val="24"/>
          <w:lang w:val="de-DE"/>
        </w:rPr>
        <w:t>Beifälliges Gemurmel aus dem Publikum</w:t>
      </w:r>
    </w:p>
    <w:p w:rsidR="00690344" w:rsidRPr="0088472D" w:rsidRDefault="00690344" w:rsidP="00491358">
      <w:pPr>
        <w:spacing w:after="0" w:line="240" w:lineRule="auto"/>
        <w:jc w:val="both"/>
        <w:rPr>
          <w:sz w:val="24"/>
          <w:szCs w:val="24"/>
          <w:lang w:val="de-DE"/>
        </w:rPr>
      </w:pPr>
      <w:r w:rsidRPr="0088472D">
        <w:rPr>
          <w:sz w:val="24"/>
          <w:szCs w:val="24"/>
          <w:lang w:val="de-DE"/>
        </w:rPr>
        <w:t xml:space="preserve">Für Euer neues Leben braucht Ihr nur 200 Gulden. Denn die am Anfang unentbehrliche Einrichtung kann im </w:t>
      </w:r>
      <w:proofErr w:type="spellStart"/>
      <w:r w:rsidRPr="0088472D">
        <w:rPr>
          <w:sz w:val="24"/>
          <w:szCs w:val="24"/>
          <w:lang w:val="de-DE"/>
        </w:rPr>
        <w:t>Ungarland</w:t>
      </w:r>
      <w:proofErr w:type="spellEnd"/>
      <w:r w:rsidRPr="0088472D">
        <w:rPr>
          <w:sz w:val="24"/>
          <w:szCs w:val="24"/>
          <w:lang w:val="de-DE"/>
        </w:rPr>
        <w:t xml:space="preserve"> für nur geringes Geld gekauft werden. Ein Haus kostet nur 30 Gulden …</w:t>
      </w:r>
    </w:p>
    <w:p w:rsidR="00001270" w:rsidRPr="0088472D" w:rsidRDefault="00001270" w:rsidP="00E96F1B">
      <w:pPr>
        <w:spacing w:before="120" w:after="120" w:line="240" w:lineRule="auto"/>
        <w:jc w:val="both"/>
        <w:rPr>
          <w:i/>
          <w:sz w:val="24"/>
          <w:szCs w:val="24"/>
          <w:lang w:val="de-DE"/>
        </w:rPr>
      </w:pPr>
      <w:r w:rsidRPr="0088472D">
        <w:rPr>
          <w:sz w:val="24"/>
          <w:szCs w:val="24"/>
          <w:lang w:val="de-DE"/>
        </w:rPr>
        <w:tab/>
      </w:r>
      <w:r w:rsidRPr="0088472D">
        <w:rPr>
          <w:i/>
          <w:sz w:val="24"/>
          <w:szCs w:val="24"/>
          <w:lang w:val="de-DE"/>
        </w:rPr>
        <w:t>Beifälliges Gemurmel aus dem Publikum</w:t>
      </w:r>
    </w:p>
    <w:p w:rsidR="00001270" w:rsidRPr="0088472D" w:rsidRDefault="00102E35" w:rsidP="00491358">
      <w:pPr>
        <w:spacing w:after="0" w:line="240" w:lineRule="auto"/>
        <w:jc w:val="both"/>
        <w:rPr>
          <w:sz w:val="24"/>
          <w:szCs w:val="24"/>
          <w:lang w:val="de-DE"/>
        </w:rPr>
      </w:pPr>
      <w:r w:rsidRPr="0088472D">
        <w:rPr>
          <w:sz w:val="24"/>
          <w:szCs w:val="24"/>
          <w:lang w:val="de-DE"/>
        </w:rPr>
        <w:t>… und vier große Ochsen nur 44 Gulden</w:t>
      </w:r>
    </w:p>
    <w:p w:rsidR="00102E35" w:rsidRPr="0088472D" w:rsidRDefault="00102E35" w:rsidP="00E96F1B">
      <w:pPr>
        <w:spacing w:before="120" w:after="120" w:line="240" w:lineRule="auto"/>
        <w:jc w:val="both"/>
        <w:rPr>
          <w:i/>
          <w:sz w:val="24"/>
          <w:szCs w:val="24"/>
          <w:lang w:val="de-DE"/>
        </w:rPr>
      </w:pPr>
      <w:r w:rsidRPr="0088472D">
        <w:rPr>
          <w:i/>
          <w:sz w:val="24"/>
          <w:szCs w:val="24"/>
          <w:lang w:val="de-DE"/>
        </w:rPr>
        <w:tab/>
        <w:t>Beifälliges Gemurmel aus dem Publikum</w:t>
      </w:r>
    </w:p>
    <w:p w:rsidR="00102E35" w:rsidRPr="0088472D" w:rsidRDefault="00102E35" w:rsidP="00E96F1B">
      <w:pPr>
        <w:spacing w:after="240" w:line="240" w:lineRule="auto"/>
        <w:jc w:val="both"/>
        <w:rPr>
          <w:sz w:val="24"/>
          <w:szCs w:val="24"/>
          <w:lang w:val="de-DE"/>
        </w:rPr>
      </w:pPr>
      <w:r w:rsidRPr="0088472D">
        <w:rPr>
          <w:sz w:val="24"/>
          <w:szCs w:val="24"/>
          <w:lang w:val="de-DE"/>
        </w:rPr>
        <w:t xml:space="preserve">Wer dort unten im schönen </w:t>
      </w:r>
      <w:proofErr w:type="spellStart"/>
      <w:r w:rsidRPr="0088472D">
        <w:rPr>
          <w:sz w:val="24"/>
          <w:szCs w:val="24"/>
          <w:lang w:val="de-DE"/>
        </w:rPr>
        <w:t>Ungarland</w:t>
      </w:r>
      <w:proofErr w:type="spellEnd"/>
      <w:r w:rsidRPr="0088472D">
        <w:rPr>
          <w:sz w:val="24"/>
          <w:szCs w:val="24"/>
          <w:lang w:val="de-DE"/>
        </w:rPr>
        <w:t xml:space="preserve"> lebt, braucht 5 Jahre keine Steuern zu zahlen. Auch vom Zehnt werdet Ihr befreit sein, wie von allen übrigen Beschwerden, wie militärische </w:t>
      </w:r>
      <w:r w:rsidRPr="0088472D">
        <w:rPr>
          <w:sz w:val="24"/>
          <w:szCs w:val="24"/>
          <w:lang w:val="de-DE"/>
        </w:rPr>
        <w:lastRenderedPageBreak/>
        <w:t>Aushebungen. Nach den Freijahren, zahlen die Auswanderer die landesüblichen Steuern, aber diese sind viel geringer als hierzulande.</w:t>
      </w:r>
    </w:p>
    <w:p w:rsidR="00102E35" w:rsidRPr="0088472D" w:rsidRDefault="00102E35" w:rsidP="00102E35">
      <w:pPr>
        <w:spacing w:before="120" w:after="0" w:line="240" w:lineRule="auto"/>
        <w:jc w:val="both"/>
        <w:rPr>
          <w:sz w:val="24"/>
          <w:szCs w:val="24"/>
          <w:lang w:val="de-DE"/>
        </w:rPr>
      </w:pPr>
      <w:r w:rsidRPr="0088472D">
        <w:rPr>
          <w:sz w:val="24"/>
          <w:szCs w:val="24"/>
          <w:lang w:val="de-DE"/>
        </w:rPr>
        <w:t xml:space="preserve">Entschließt Euch, mit Euren Familien dem Ruf des Kaisers ins fruchtbare </w:t>
      </w:r>
      <w:proofErr w:type="spellStart"/>
      <w:r w:rsidRPr="0088472D">
        <w:rPr>
          <w:sz w:val="24"/>
          <w:szCs w:val="24"/>
          <w:lang w:val="de-DE"/>
        </w:rPr>
        <w:t>Ungarland</w:t>
      </w:r>
      <w:proofErr w:type="spellEnd"/>
      <w:r w:rsidRPr="0088472D">
        <w:rPr>
          <w:sz w:val="24"/>
          <w:szCs w:val="24"/>
          <w:lang w:val="de-DE"/>
        </w:rPr>
        <w:t xml:space="preserve"> zu folgen, werdet freie Bauern auf eigener Scholle im Banat! Meldet Euch bei mir, damit ich die Papiere fertig machen und Euch die Schiffspassagen </w:t>
      </w:r>
      <w:proofErr w:type="spellStart"/>
      <w:r w:rsidRPr="0088472D">
        <w:rPr>
          <w:sz w:val="24"/>
          <w:szCs w:val="24"/>
          <w:lang w:val="de-DE"/>
        </w:rPr>
        <w:t>bersorgen</w:t>
      </w:r>
      <w:proofErr w:type="spellEnd"/>
      <w:r w:rsidRPr="0088472D">
        <w:rPr>
          <w:sz w:val="24"/>
          <w:szCs w:val="24"/>
          <w:lang w:val="de-DE"/>
        </w:rPr>
        <w:t xml:space="preserve"> </w:t>
      </w:r>
      <w:proofErr w:type="gramStart"/>
      <w:r w:rsidRPr="0088472D">
        <w:rPr>
          <w:sz w:val="24"/>
          <w:szCs w:val="24"/>
          <w:lang w:val="de-DE"/>
        </w:rPr>
        <w:t>kann</w:t>
      </w:r>
      <w:proofErr w:type="gramEnd"/>
      <w:r w:rsidR="0088472D">
        <w:rPr>
          <w:sz w:val="24"/>
          <w:szCs w:val="24"/>
          <w:lang w:val="de-DE"/>
        </w:rPr>
        <w:t>.</w:t>
      </w:r>
    </w:p>
    <w:p w:rsidR="00102E35" w:rsidRPr="0088472D" w:rsidRDefault="00102E35" w:rsidP="00491358">
      <w:pPr>
        <w:spacing w:after="0" w:line="240" w:lineRule="auto"/>
        <w:jc w:val="both"/>
        <w:rPr>
          <w:sz w:val="24"/>
          <w:szCs w:val="24"/>
          <w:lang w:val="de-DE"/>
        </w:rPr>
      </w:pPr>
    </w:p>
    <w:p w:rsidR="00102E35" w:rsidRPr="0088472D" w:rsidRDefault="00601A44" w:rsidP="00601A44">
      <w:pPr>
        <w:spacing w:after="120" w:line="240" w:lineRule="auto"/>
        <w:jc w:val="both"/>
        <w:rPr>
          <w:sz w:val="24"/>
          <w:szCs w:val="24"/>
          <w:lang w:val="de-DE"/>
        </w:rPr>
      </w:pPr>
      <w:r w:rsidRPr="0088472D">
        <w:rPr>
          <w:sz w:val="24"/>
          <w:szCs w:val="24"/>
          <w:lang w:val="de-DE"/>
        </w:rPr>
        <w:t xml:space="preserve">Die Schiffe fahren im März in </w:t>
      </w:r>
      <w:proofErr w:type="spellStart"/>
      <w:r w:rsidRPr="0088472D">
        <w:rPr>
          <w:sz w:val="24"/>
          <w:szCs w:val="24"/>
          <w:lang w:val="de-DE"/>
        </w:rPr>
        <w:t>Marxheim</w:t>
      </w:r>
      <w:proofErr w:type="spellEnd"/>
      <w:r w:rsidRPr="0088472D">
        <w:rPr>
          <w:sz w:val="24"/>
          <w:szCs w:val="24"/>
          <w:lang w:val="de-DE"/>
        </w:rPr>
        <w:t xml:space="preserve"> ab.</w:t>
      </w:r>
    </w:p>
    <w:p w:rsidR="00601A44" w:rsidRPr="0088472D" w:rsidRDefault="00601A44" w:rsidP="00491358">
      <w:pPr>
        <w:spacing w:after="0" w:line="240" w:lineRule="auto"/>
        <w:jc w:val="both"/>
        <w:rPr>
          <w:i/>
          <w:sz w:val="24"/>
          <w:szCs w:val="24"/>
          <w:lang w:val="de-DE"/>
        </w:rPr>
      </w:pPr>
      <w:r w:rsidRPr="0088472D">
        <w:rPr>
          <w:sz w:val="24"/>
          <w:szCs w:val="24"/>
          <w:lang w:val="de-DE"/>
        </w:rPr>
        <w:tab/>
      </w:r>
      <w:r w:rsidRPr="0088472D">
        <w:rPr>
          <w:i/>
          <w:sz w:val="24"/>
          <w:szCs w:val="24"/>
          <w:lang w:val="de-DE"/>
        </w:rPr>
        <w:t>Johann und Franz Schneider stehen zusammen; J</w:t>
      </w:r>
      <w:r w:rsidR="0088472D">
        <w:rPr>
          <w:i/>
          <w:sz w:val="24"/>
          <w:szCs w:val="24"/>
          <w:lang w:val="de-DE"/>
        </w:rPr>
        <w:t>ohann hat gespannt zugehört, kra</w:t>
      </w:r>
      <w:r w:rsidRPr="0088472D">
        <w:rPr>
          <w:i/>
          <w:sz w:val="24"/>
          <w:szCs w:val="24"/>
          <w:lang w:val="de-DE"/>
        </w:rPr>
        <w:t xml:space="preserve">tzt </w:t>
      </w:r>
      <w:r w:rsidRPr="0088472D">
        <w:rPr>
          <w:i/>
          <w:sz w:val="24"/>
          <w:szCs w:val="24"/>
          <w:lang w:val="de-DE"/>
        </w:rPr>
        <w:tab/>
        <w:t>sich am Kopf und murmelt:</w:t>
      </w:r>
    </w:p>
    <w:p w:rsidR="00601A44" w:rsidRPr="0088472D" w:rsidRDefault="00601A44" w:rsidP="00491358">
      <w:pPr>
        <w:spacing w:after="0" w:line="240" w:lineRule="auto"/>
        <w:jc w:val="both"/>
        <w:rPr>
          <w:i/>
          <w:sz w:val="24"/>
          <w:szCs w:val="24"/>
          <w:lang w:val="de-DE"/>
        </w:rPr>
      </w:pPr>
    </w:p>
    <w:p w:rsidR="00601A44" w:rsidRPr="0088472D" w:rsidRDefault="00601A44" w:rsidP="00601A44">
      <w:pPr>
        <w:spacing w:after="120" w:line="240" w:lineRule="auto"/>
        <w:jc w:val="both"/>
        <w:rPr>
          <w:b/>
          <w:i/>
          <w:sz w:val="24"/>
          <w:szCs w:val="24"/>
          <w:u w:val="single"/>
          <w:lang w:val="de-DE"/>
        </w:rPr>
      </w:pPr>
      <w:r w:rsidRPr="0088472D">
        <w:rPr>
          <w:b/>
          <w:i/>
          <w:sz w:val="24"/>
          <w:szCs w:val="24"/>
          <w:u w:val="single"/>
          <w:lang w:val="de-DE"/>
        </w:rPr>
        <w:t>Johann Schneider</w:t>
      </w:r>
    </w:p>
    <w:p w:rsidR="00601A44" w:rsidRPr="0088472D" w:rsidRDefault="00601A44" w:rsidP="00491358">
      <w:pPr>
        <w:spacing w:after="0" w:line="240" w:lineRule="auto"/>
        <w:jc w:val="both"/>
        <w:rPr>
          <w:sz w:val="24"/>
          <w:szCs w:val="24"/>
          <w:lang w:val="de-DE"/>
        </w:rPr>
      </w:pPr>
      <w:r w:rsidRPr="0088472D">
        <w:rPr>
          <w:sz w:val="24"/>
          <w:szCs w:val="24"/>
          <w:lang w:val="de-DE"/>
        </w:rPr>
        <w:t>Hört sich ja gut an. Da will ich auch hin, muss ein schönes Land sei. Und wie großzügig vom Kaiser, Land zu verschenken. Was sagst Du dazu mein Sohn?</w:t>
      </w:r>
    </w:p>
    <w:p w:rsidR="00601A44" w:rsidRPr="0088472D" w:rsidRDefault="00601A44" w:rsidP="00491358">
      <w:pPr>
        <w:spacing w:after="0" w:line="240" w:lineRule="auto"/>
        <w:jc w:val="both"/>
        <w:rPr>
          <w:sz w:val="24"/>
          <w:szCs w:val="24"/>
          <w:lang w:val="de-DE"/>
        </w:rPr>
      </w:pPr>
    </w:p>
    <w:p w:rsidR="00601A44" w:rsidRPr="0088472D" w:rsidRDefault="00601A44" w:rsidP="00601A44">
      <w:pPr>
        <w:spacing w:after="120" w:line="240" w:lineRule="auto"/>
        <w:jc w:val="both"/>
        <w:rPr>
          <w:b/>
          <w:i/>
          <w:sz w:val="24"/>
          <w:szCs w:val="24"/>
          <w:u w:val="single"/>
          <w:lang w:val="de-DE"/>
        </w:rPr>
      </w:pPr>
      <w:r w:rsidRPr="0088472D">
        <w:rPr>
          <w:b/>
          <w:i/>
          <w:sz w:val="24"/>
          <w:szCs w:val="24"/>
          <w:u w:val="single"/>
          <w:lang w:val="de-DE"/>
        </w:rPr>
        <w:t>Franz Schneider</w:t>
      </w:r>
    </w:p>
    <w:p w:rsidR="00601A44" w:rsidRPr="0088472D" w:rsidRDefault="00601A44" w:rsidP="00491358">
      <w:pPr>
        <w:spacing w:after="0" w:line="240" w:lineRule="auto"/>
        <w:jc w:val="both"/>
        <w:rPr>
          <w:sz w:val="24"/>
          <w:szCs w:val="24"/>
          <w:lang w:val="de-DE"/>
        </w:rPr>
      </w:pPr>
      <w:r w:rsidRPr="0088472D">
        <w:rPr>
          <w:sz w:val="24"/>
          <w:szCs w:val="24"/>
          <w:lang w:val="de-DE"/>
        </w:rPr>
        <w:t>Ja Vater, lass’ uns auch fahren. Wir werden einen eigenen Hof haben, Schweine, Kühe. Du wärst kein Knecht mehr und ich als ältester Sohn müsste nicht in die</w:t>
      </w:r>
    </w:p>
    <w:p w:rsidR="00601A44" w:rsidRPr="0088472D" w:rsidRDefault="00601A44" w:rsidP="00491358">
      <w:pPr>
        <w:spacing w:after="0" w:line="240" w:lineRule="auto"/>
        <w:jc w:val="both"/>
        <w:rPr>
          <w:sz w:val="24"/>
          <w:szCs w:val="24"/>
          <w:lang w:val="de-DE"/>
        </w:rPr>
      </w:pPr>
      <w:r w:rsidRPr="0088472D">
        <w:rPr>
          <w:sz w:val="24"/>
          <w:szCs w:val="24"/>
          <w:lang w:val="de-DE"/>
        </w:rPr>
        <w:t>Fremde.</w:t>
      </w:r>
    </w:p>
    <w:p w:rsidR="00601A44" w:rsidRPr="0088472D" w:rsidRDefault="00601A44" w:rsidP="00491358">
      <w:pPr>
        <w:spacing w:after="0" w:line="240" w:lineRule="auto"/>
        <w:jc w:val="both"/>
        <w:rPr>
          <w:sz w:val="24"/>
          <w:szCs w:val="24"/>
          <w:lang w:val="de-DE"/>
        </w:rPr>
      </w:pPr>
    </w:p>
    <w:p w:rsidR="00601A44" w:rsidRPr="0088472D" w:rsidRDefault="00601A44" w:rsidP="00601A44">
      <w:pPr>
        <w:spacing w:after="120" w:line="240" w:lineRule="auto"/>
        <w:jc w:val="both"/>
        <w:rPr>
          <w:b/>
          <w:i/>
          <w:sz w:val="24"/>
          <w:szCs w:val="24"/>
          <w:u w:val="single"/>
          <w:lang w:val="de-DE"/>
        </w:rPr>
      </w:pPr>
      <w:r w:rsidRPr="0088472D">
        <w:rPr>
          <w:b/>
          <w:i/>
          <w:sz w:val="24"/>
          <w:szCs w:val="24"/>
          <w:u w:val="single"/>
          <w:lang w:val="de-DE"/>
        </w:rPr>
        <w:t>Lissi Schneider</w:t>
      </w:r>
    </w:p>
    <w:p w:rsidR="00601A44" w:rsidRPr="0088472D" w:rsidRDefault="00601A44" w:rsidP="00491358">
      <w:pPr>
        <w:spacing w:after="0" w:line="240" w:lineRule="auto"/>
        <w:jc w:val="both"/>
        <w:rPr>
          <w:sz w:val="24"/>
          <w:szCs w:val="24"/>
          <w:lang w:val="de-DE"/>
        </w:rPr>
      </w:pPr>
      <w:r w:rsidRPr="0088472D">
        <w:rPr>
          <w:sz w:val="24"/>
          <w:szCs w:val="24"/>
          <w:lang w:val="de-DE"/>
        </w:rPr>
        <w:t>Nun, Ungarn ist weit, und soweit ich weiß, sind die Türken da immer noch. Willst Du wirklich die Heimat verlassen, die Eltern, die Geschwister?</w:t>
      </w:r>
    </w:p>
    <w:p w:rsidR="00096B59" w:rsidRPr="0088472D" w:rsidRDefault="00096B59" w:rsidP="00491358">
      <w:pPr>
        <w:spacing w:after="0" w:line="240" w:lineRule="auto"/>
        <w:jc w:val="both"/>
        <w:rPr>
          <w:sz w:val="24"/>
          <w:szCs w:val="24"/>
          <w:lang w:val="de-DE"/>
        </w:rPr>
      </w:pPr>
    </w:p>
    <w:p w:rsidR="00096B59" w:rsidRPr="0088472D" w:rsidRDefault="00096B59" w:rsidP="00096B59">
      <w:pPr>
        <w:spacing w:after="120" w:line="240" w:lineRule="auto"/>
        <w:jc w:val="both"/>
        <w:rPr>
          <w:b/>
          <w:i/>
          <w:sz w:val="24"/>
          <w:szCs w:val="24"/>
          <w:u w:val="single"/>
          <w:lang w:val="de-DE"/>
        </w:rPr>
      </w:pPr>
      <w:r w:rsidRPr="0088472D">
        <w:rPr>
          <w:b/>
          <w:i/>
          <w:sz w:val="24"/>
          <w:szCs w:val="24"/>
          <w:u w:val="single"/>
          <w:lang w:val="de-DE"/>
        </w:rPr>
        <w:t>Johann Schneider</w:t>
      </w:r>
    </w:p>
    <w:p w:rsidR="00096B59" w:rsidRPr="0088472D" w:rsidRDefault="00096B59" w:rsidP="00491358">
      <w:pPr>
        <w:spacing w:after="0" w:line="240" w:lineRule="auto"/>
        <w:jc w:val="both"/>
        <w:rPr>
          <w:sz w:val="24"/>
          <w:szCs w:val="24"/>
          <w:lang w:val="de-DE"/>
        </w:rPr>
      </w:pPr>
      <w:r w:rsidRPr="0088472D">
        <w:rPr>
          <w:sz w:val="24"/>
          <w:szCs w:val="24"/>
          <w:lang w:val="de-DE"/>
        </w:rPr>
        <w:t xml:space="preserve">Es wird doch immer schlimmer hier. Das Korn ist schon wieder teuer geworden, und Du bekommst nur noch schlechtes Mehl. Kaum kriegen wir unsere fünf Kinder satt. Fleisch hatten wir seit Pfingsten nicht mehr auf dem Tisch. Aber eine eigene Scholle – Land, das mit gehört, von dem wir wirklich leben können … Doch – wir müssen fort von hier, hier lässt sich die Not nicht mehr bewältigen. </w:t>
      </w:r>
    </w:p>
    <w:p w:rsidR="00096B59" w:rsidRPr="0088472D" w:rsidRDefault="00096B59" w:rsidP="00491358">
      <w:pPr>
        <w:spacing w:after="0" w:line="240" w:lineRule="auto"/>
        <w:jc w:val="both"/>
        <w:rPr>
          <w:sz w:val="24"/>
          <w:szCs w:val="24"/>
          <w:lang w:val="de-DE"/>
        </w:rPr>
      </w:pPr>
    </w:p>
    <w:p w:rsidR="00096B59" w:rsidRPr="0088472D" w:rsidRDefault="00096B59" w:rsidP="00491358">
      <w:pPr>
        <w:spacing w:after="0" w:line="240" w:lineRule="auto"/>
        <w:jc w:val="both"/>
        <w:rPr>
          <w:sz w:val="24"/>
          <w:szCs w:val="24"/>
          <w:lang w:val="de-DE"/>
        </w:rPr>
      </w:pPr>
      <w:r w:rsidRPr="0088472D">
        <w:rPr>
          <w:sz w:val="24"/>
          <w:szCs w:val="24"/>
          <w:lang w:val="de-DE"/>
        </w:rPr>
        <w:t xml:space="preserve">(zu Vogel) Also, ich finde die Idee gut, ich gehe mit Euch ins </w:t>
      </w:r>
      <w:proofErr w:type="spellStart"/>
      <w:r w:rsidRPr="0088472D">
        <w:rPr>
          <w:sz w:val="24"/>
          <w:szCs w:val="24"/>
          <w:lang w:val="de-DE"/>
        </w:rPr>
        <w:t>Ungarland</w:t>
      </w:r>
      <w:proofErr w:type="spellEnd"/>
      <w:r w:rsidRPr="0088472D">
        <w:rPr>
          <w:sz w:val="24"/>
          <w:szCs w:val="24"/>
          <w:lang w:val="de-DE"/>
        </w:rPr>
        <w:t>.</w:t>
      </w:r>
    </w:p>
    <w:p w:rsidR="00601A44" w:rsidRPr="0088472D" w:rsidRDefault="00601A44" w:rsidP="00491358">
      <w:pPr>
        <w:spacing w:after="0" w:line="240" w:lineRule="auto"/>
        <w:jc w:val="both"/>
        <w:rPr>
          <w:sz w:val="24"/>
          <w:szCs w:val="24"/>
          <w:lang w:val="de-DE"/>
        </w:rPr>
      </w:pPr>
    </w:p>
    <w:p w:rsidR="00601A44" w:rsidRPr="0088472D" w:rsidRDefault="00096B59" w:rsidP="00491358">
      <w:pPr>
        <w:spacing w:after="0" w:line="240" w:lineRule="auto"/>
        <w:jc w:val="both"/>
        <w:rPr>
          <w:i/>
          <w:sz w:val="24"/>
          <w:szCs w:val="24"/>
          <w:lang w:val="de-DE"/>
        </w:rPr>
      </w:pPr>
      <w:r w:rsidRPr="0088472D">
        <w:rPr>
          <w:sz w:val="24"/>
          <w:szCs w:val="24"/>
          <w:lang w:val="de-DE"/>
        </w:rPr>
        <w:tab/>
      </w:r>
      <w:r w:rsidRPr="0088472D">
        <w:rPr>
          <w:i/>
          <w:sz w:val="24"/>
          <w:szCs w:val="24"/>
          <w:lang w:val="de-DE"/>
        </w:rPr>
        <w:t>Meinrad Schneider kommen hinzu und hat den letzten Satz gehört:</w:t>
      </w:r>
    </w:p>
    <w:p w:rsidR="00096B59" w:rsidRPr="0088472D" w:rsidRDefault="00096B59" w:rsidP="00491358">
      <w:pPr>
        <w:spacing w:after="0" w:line="240" w:lineRule="auto"/>
        <w:jc w:val="both"/>
        <w:rPr>
          <w:sz w:val="24"/>
          <w:szCs w:val="24"/>
          <w:lang w:val="de-DE"/>
        </w:rPr>
      </w:pPr>
    </w:p>
    <w:p w:rsidR="00096B59" w:rsidRPr="0088472D" w:rsidRDefault="00096B59" w:rsidP="00921FF9">
      <w:pPr>
        <w:spacing w:after="120" w:line="240" w:lineRule="auto"/>
        <w:jc w:val="both"/>
        <w:rPr>
          <w:b/>
          <w:i/>
          <w:sz w:val="24"/>
          <w:szCs w:val="24"/>
          <w:u w:val="single"/>
          <w:lang w:val="de-DE"/>
        </w:rPr>
      </w:pPr>
      <w:r w:rsidRPr="0088472D">
        <w:rPr>
          <w:b/>
          <w:i/>
          <w:sz w:val="24"/>
          <w:szCs w:val="24"/>
          <w:u w:val="single"/>
          <w:lang w:val="de-DE"/>
        </w:rPr>
        <w:t>Vater Schneider</w:t>
      </w:r>
    </w:p>
    <w:p w:rsidR="00096B59" w:rsidRPr="0088472D" w:rsidRDefault="00096B59" w:rsidP="00491358">
      <w:pPr>
        <w:spacing w:after="0" w:line="240" w:lineRule="auto"/>
        <w:jc w:val="both"/>
        <w:rPr>
          <w:sz w:val="24"/>
          <w:szCs w:val="24"/>
          <w:lang w:val="de-DE"/>
        </w:rPr>
      </w:pPr>
      <w:r w:rsidRPr="0088472D">
        <w:rPr>
          <w:sz w:val="24"/>
          <w:szCs w:val="24"/>
          <w:lang w:val="de-DE"/>
        </w:rPr>
        <w:t>Junge, das willst Du uns antun?</w:t>
      </w:r>
      <w:r w:rsidR="0088472D">
        <w:rPr>
          <w:sz w:val="24"/>
          <w:szCs w:val="24"/>
          <w:lang w:val="de-DE"/>
        </w:rPr>
        <w:t xml:space="preserve"> Deinen alten Vater allein lasse</w:t>
      </w:r>
      <w:r w:rsidRPr="0088472D">
        <w:rPr>
          <w:sz w:val="24"/>
          <w:szCs w:val="24"/>
          <w:lang w:val="de-DE"/>
        </w:rPr>
        <w:t>n, so viele Meilen zwischen uns legen. In diesem Leben würden wir uns dann nie mehr wiedersehen. Was soll aus Haus und Hof werden, wenn Du fortgehst? Der Jakob ist nicht halb so stark wie Du. Er kann keinen Baum umhauen, keinen Stamm zu Tal schleifen, er kann den Pflug nicht führen, er kann nicht Bauer werden. Es ist mein Lebtag meine Hoffnung gewesen, dass Du einmal den Hof übernimmst und bessere Zeiten erlebst.</w:t>
      </w:r>
    </w:p>
    <w:p w:rsidR="00921FF9" w:rsidRPr="0088472D" w:rsidRDefault="00921FF9" w:rsidP="00491358">
      <w:pPr>
        <w:spacing w:after="0" w:line="240" w:lineRule="auto"/>
        <w:jc w:val="both"/>
        <w:rPr>
          <w:sz w:val="24"/>
          <w:szCs w:val="24"/>
          <w:lang w:val="de-DE"/>
        </w:rPr>
      </w:pPr>
    </w:p>
    <w:p w:rsidR="00921FF9" w:rsidRPr="0088472D" w:rsidRDefault="00921FF9" w:rsidP="00921FF9">
      <w:pPr>
        <w:spacing w:after="120" w:line="240" w:lineRule="auto"/>
        <w:jc w:val="both"/>
        <w:rPr>
          <w:b/>
          <w:i/>
          <w:sz w:val="24"/>
          <w:szCs w:val="24"/>
          <w:u w:val="single"/>
          <w:lang w:val="de-DE"/>
        </w:rPr>
      </w:pPr>
      <w:r w:rsidRPr="0088472D">
        <w:rPr>
          <w:b/>
          <w:i/>
          <w:sz w:val="24"/>
          <w:szCs w:val="24"/>
          <w:u w:val="single"/>
          <w:lang w:val="de-DE"/>
        </w:rPr>
        <w:t>Johann Schneider</w:t>
      </w:r>
    </w:p>
    <w:p w:rsidR="00921FF9" w:rsidRPr="0088472D" w:rsidRDefault="00921FF9" w:rsidP="00491358">
      <w:pPr>
        <w:spacing w:after="0" w:line="240" w:lineRule="auto"/>
        <w:jc w:val="both"/>
        <w:rPr>
          <w:sz w:val="24"/>
          <w:szCs w:val="24"/>
          <w:lang w:val="de-DE"/>
        </w:rPr>
      </w:pPr>
      <w:r w:rsidRPr="0088472D">
        <w:rPr>
          <w:sz w:val="24"/>
          <w:szCs w:val="24"/>
          <w:lang w:val="de-DE"/>
        </w:rPr>
        <w:t>Ha, bessere Zeiten!!? Den Hof übernehmen? Von 6 Kindern vier verlieren und nur zwe</w:t>
      </w:r>
      <w:r w:rsidR="0088472D">
        <w:rPr>
          <w:sz w:val="24"/>
          <w:szCs w:val="24"/>
          <w:lang w:val="de-DE"/>
        </w:rPr>
        <w:t>i großziehen … Nein, Vater, das</w:t>
      </w:r>
      <w:r w:rsidRPr="0088472D">
        <w:rPr>
          <w:sz w:val="24"/>
          <w:szCs w:val="24"/>
          <w:lang w:val="de-DE"/>
        </w:rPr>
        <w:t xml:space="preserve"> hab’ ich nicht im Sinn. Ich hab’ genug Elend gesehen in Euerm Leben. Ich will mir </w:t>
      </w:r>
      <w:proofErr w:type="spellStart"/>
      <w:r w:rsidRPr="0088472D">
        <w:rPr>
          <w:sz w:val="24"/>
          <w:szCs w:val="24"/>
          <w:lang w:val="de-DE"/>
        </w:rPr>
        <w:t>mein’s</w:t>
      </w:r>
      <w:proofErr w:type="spellEnd"/>
      <w:r w:rsidRPr="0088472D">
        <w:rPr>
          <w:sz w:val="24"/>
          <w:szCs w:val="24"/>
          <w:lang w:val="de-DE"/>
        </w:rPr>
        <w:t xml:space="preserve"> gescheiter einrichten.</w:t>
      </w:r>
    </w:p>
    <w:p w:rsidR="00921FF9" w:rsidRPr="0088472D" w:rsidRDefault="00921FF9" w:rsidP="00491358">
      <w:pPr>
        <w:spacing w:after="0" w:line="240" w:lineRule="auto"/>
        <w:jc w:val="both"/>
        <w:rPr>
          <w:sz w:val="24"/>
          <w:szCs w:val="24"/>
          <w:lang w:val="de-DE"/>
        </w:rPr>
      </w:pPr>
    </w:p>
    <w:p w:rsidR="00921FF9" w:rsidRPr="0088472D" w:rsidRDefault="00921FF9" w:rsidP="00921FF9">
      <w:pPr>
        <w:spacing w:after="120" w:line="240" w:lineRule="auto"/>
        <w:jc w:val="both"/>
        <w:rPr>
          <w:sz w:val="24"/>
          <w:szCs w:val="24"/>
          <w:lang w:val="de-DE"/>
        </w:rPr>
      </w:pPr>
      <w:r w:rsidRPr="0088472D">
        <w:rPr>
          <w:b/>
          <w:i/>
          <w:sz w:val="24"/>
          <w:szCs w:val="24"/>
          <w:u w:val="single"/>
          <w:lang w:val="de-DE"/>
        </w:rPr>
        <w:t>Vater Schneider</w:t>
      </w:r>
      <w:r w:rsidRPr="0088472D">
        <w:rPr>
          <w:sz w:val="24"/>
          <w:szCs w:val="24"/>
          <w:lang w:val="de-DE"/>
        </w:rPr>
        <w:t xml:space="preserve"> (schreit, wendet sich ab)</w:t>
      </w:r>
    </w:p>
    <w:p w:rsidR="00921FF9" w:rsidRPr="0088472D" w:rsidRDefault="00921FF9" w:rsidP="00491358">
      <w:pPr>
        <w:spacing w:after="0" w:line="240" w:lineRule="auto"/>
        <w:jc w:val="both"/>
        <w:rPr>
          <w:sz w:val="24"/>
          <w:szCs w:val="24"/>
          <w:lang w:val="de-DE"/>
        </w:rPr>
      </w:pPr>
      <w:r w:rsidRPr="0088472D">
        <w:rPr>
          <w:sz w:val="24"/>
          <w:szCs w:val="24"/>
          <w:lang w:val="de-DE"/>
        </w:rPr>
        <w:t xml:space="preserve">Ich </w:t>
      </w:r>
      <w:proofErr w:type="spellStart"/>
      <w:r w:rsidRPr="0088472D">
        <w:rPr>
          <w:sz w:val="24"/>
          <w:szCs w:val="24"/>
          <w:lang w:val="de-DE"/>
        </w:rPr>
        <w:t>leid’s</w:t>
      </w:r>
      <w:proofErr w:type="spellEnd"/>
      <w:r w:rsidRPr="0088472D">
        <w:rPr>
          <w:sz w:val="24"/>
          <w:szCs w:val="24"/>
          <w:lang w:val="de-DE"/>
        </w:rPr>
        <w:t xml:space="preserve"> nicht, Ich </w:t>
      </w:r>
      <w:proofErr w:type="spellStart"/>
      <w:r w:rsidRPr="0088472D">
        <w:rPr>
          <w:sz w:val="24"/>
          <w:szCs w:val="24"/>
          <w:lang w:val="de-DE"/>
        </w:rPr>
        <w:t>leid’s</w:t>
      </w:r>
      <w:proofErr w:type="spellEnd"/>
      <w:r w:rsidRPr="0088472D">
        <w:rPr>
          <w:sz w:val="24"/>
          <w:szCs w:val="24"/>
          <w:lang w:val="de-DE"/>
        </w:rPr>
        <w:t xml:space="preserve"> nicht!</w:t>
      </w:r>
    </w:p>
    <w:p w:rsidR="00096B59" w:rsidRPr="0088472D" w:rsidRDefault="00096B59" w:rsidP="00491358">
      <w:pPr>
        <w:spacing w:after="0" w:line="240" w:lineRule="auto"/>
        <w:jc w:val="both"/>
        <w:rPr>
          <w:sz w:val="24"/>
          <w:szCs w:val="24"/>
          <w:lang w:val="de-DE"/>
        </w:rPr>
      </w:pPr>
    </w:p>
    <w:p w:rsidR="00096B59" w:rsidRPr="0088472D" w:rsidRDefault="00744195" w:rsidP="00D072E6">
      <w:pPr>
        <w:spacing w:after="120" w:line="240" w:lineRule="auto"/>
        <w:jc w:val="both"/>
        <w:rPr>
          <w:b/>
          <w:i/>
          <w:sz w:val="24"/>
          <w:szCs w:val="24"/>
          <w:u w:val="single"/>
          <w:lang w:val="de-DE"/>
        </w:rPr>
      </w:pPr>
      <w:proofErr w:type="spellStart"/>
      <w:r w:rsidRPr="0088472D">
        <w:rPr>
          <w:b/>
          <w:i/>
          <w:sz w:val="24"/>
          <w:szCs w:val="24"/>
          <w:u w:val="single"/>
          <w:lang w:val="de-DE"/>
        </w:rPr>
        <w:t>Lizzi</w:t>
      </w:r>
      <w:proofErr w:type="spellEnd"/>
      <w:r w:rsidRPr="0088472D">
        <w:rPr>
          <w:b/>
          <w:i/>
          <w:sz w:val="24"/>
          <w:szCs w:val="24"/>
          <w:u w:val="single"/>
          <w:lang w:val="de-DE"/>
        </w:rPr>
        <w:t xml:space="preserve"> Schneider</w:t>
      </w:r>
    </w:p>
    <w:p w:rsidR="00744195" w:rsidRPr="0088472D" w:rsidRDefault="00744195" w:rsidP="00491358">
      <w:pPr>
        <w:spacing w:after="0" w:line="240" w:lineRule="auto"/>
        <w:jc w:val="both"/>
        <w:rPr>
          <w:sz w:val="24"/>
          <w:szCs w:val="24"/>
          <w:lang w:val="de-DE"/>
        </w:rPr>
      </w:pPr>
      <w:r w:rsidRPr="0088472D">
        <w:rPr>
          <w:sz w:val="24"/>
          <w:szCs w:val="24"/>
          <w:lang w:val="de-DE"/>
        </w:rPr>
        <w:t xml:space="preserve">Hör Dir nur an, was Dein Vater sagt. So etwas muss gut überlegt sein – was weißt Du denn von den Verhältnissen im </w:t>
      </w:r>
      <w:proofErr w:type="spellStart"/>
      <w:r w:rsidRPr="0088472D">
        <w:rPr>
          <w:sz w:val="24"/>
          <w:szCs w:val="24"/>
          <w:lang w:val="de-DE"/>
        </w:rPr>
        <w:t>Ungarland</w:t>
      </w:r>
      <w:proofErr w:type="spellEnd"/>
      <w:r w:rsidRPr="0088472D">
        <w:rPr>
          <w:sz w:val="24"/>
          <w:szCs w:val="24"/>
          <w:lang w:val="de-DE"/>
        </w:rPr>
        <w:t>?</w:t>
      </w:r>
    </w:p>
    <w:p w:rsidR="00744195" w:rsidRPr="0088472D" w:rsidRDefault="00744195" w:rsidP="00491358">
      <w:pPr>
        <w:spacing w:after="0" w:line="240" w:lineRule="auto"/>
        <w:jc w:val="both"/>
        <w:rPr>
          <w:sz w:val="24"/>
          <w:szCs w:val="24"/>
          <w:lang w:val="de-DE"/>
        </w:rPr>
      </w:pPr>
    </w:p>
    <w:p w:rsidR="00744195" w:rsidRPr="0088472D" w:rsidRDefault="00D072E6" w:rsidP="00491358">
      <w:pPr>
        <w:spacing w:after="0" w:line="240" w:lineRule="auto"/>
        <w:jc w:val="both"/>
        <w:rPr>
          <w:i/>
          <w:sz w:val="24"/>
          <w:szCs w:val="24"/>
          <w:lang w:val="de-DE"/>
        </w:rPr>
      </w:pPr>
      <w:r w:rsidRPr="0088472D">
        <w:rPr>
          <w:i/>
          <w:sz w:val="24"/>
          <w:szCs w:val="24"/>
          <w:lang w:val="de-DE"/>
        </w:rPr>
        <w:tab/>
      </w:r>
      <w:r w:rsidR="00744195" w:rsidRPr="0088472D">
        <w:rPr>
          <w:i/>
          <w:sz w:val="24"/>
          <w:szCs w:val="24"/>
          <w:lang w:val="de-DE"/>
        </w:rPr>
        <w:t>Vogl tritt zu den Schneiders</w:t>
      </w:r>
    </w:p>
    <w:p w:rsidR="00744195" w:rsidRPr="0088472D" w:rsidRDefault="00744195" w:rsidP="00491358">
      <w:pPr>
        <w:spacing w:after="0" w:line="240" w:lineRule="auto"/>
        <w:jc w:val="both"/>
        <w:rPr>
          <w:sz w:val="24"/>
          <w:szCs w:val="24"/>
          <w:lang w:val="de-DE"/>
        </w:rPr>
      </w:pPr>
    </w:p>
    <w:p w:rsidR="00744195" w:rsidRPr="0088472D" w:rsidRDefault="00744195" w:rsidP="00D072E6">
      <w:pPr>
        <w:spacing w:after="120" w:line="240" w:lineRule="auto"/>
        <w:jc w:val="both"/>
        <w:rPr>
          <w:b/>
          <w:i/>
          <w:sz w:val="24"/>
          <w:szCs w:val="24"/>
          <w:u w:val="single"/>
          <w:lang w:val="de-DE"/>
        </w:rPr>
      </w:pPr>
      <w:r w:rsidRPr="0088472D">
        <w:rPr>
          <w:b/>
          <w:i/>
          <w:sz w:val="24"/>
          <w:szCs w:val="24"/>
          <w:u w:val="single"/>
          <w:lang w:val="de-DE"/>
        </w:rPr>
        <w:t>Joseph Anton Vogl</w:t>
      </w:r>
    </w:p>
    <w:p w:rsidR="00744195" w:rsidRPr="0088472D" w:rsidRDefault="00744195" w:rsidP="00491358">
      <w:pPr>
        <w:spacing w:after="0" w:line="240" w:lineRule="auto"/>
        <w:jc w:val="both"/>
        <w:rPr>
          <w:sz w:val="24"/>
          <w:szCs w:val="24"/>
          <w:lang w:val="de-DE"/>
        </w:rPr>
      </w:pPr>
      <w:r w:rsidRPr="0088472D">
        <w:rPr>
          <w:sz w:val="24"/>
          <w:szCs w:val="24"/>
          <w:lang w:val="de-DE"/>
        </w:rPr>
        <w:t xml:space="preserve">Ihr könnt mir schon glauben. Alles, was ich vorgelesen habe stimmt. Bin selbst da unten gewesen. Ein Land, wie Ihr es Euch kaum vorstellen könnt. Fast möchte’ ich sagen – ein Land, wo Milch und Honig fliest, ein wahrhaft gesegnetes Land. Und das die Versprechen gehalten werden, darauf habt Ihr mein Wort. Ihr seid doch jung, wagt einen neuen Anfang, Ihr </w:t>
      </w:r>
      <w:proofErr w:type="spellStart"/>
      <w:r w:rsidRPr="0088472D">
        <w:rPr>
          <w:sz w:val="24"/>
          <w:szCs w:val="24"/>
          <w:lang w:val="de-DE"/>
        </w:rPr>
        <w:t>werdet’s</w:t>
      </w:r>
      <w:proofErr w:type="spellEnd"/>
      <w:r w:rsidRPr="0088472D">
        <w:rPr>
          <w:sz w:val="24"/>
          <w:szCs w:val="24"/>
          <w:lang w:val="de-DE"/>
        </w:rPr>
        <w:t xml:space="preserve"> nicht bereuen. </w:t>
      </w:r>
    </w:p>
    <w:p w:rsidR="00744195" w:rsidRPr="0088472D" w:rsidRDefault="00744195" w:rsidP="00491358">
      <w:pPr>
        <w:spacing w:after="0" w:line="240" w:lineRule="auto"/>
        <w:jc w:val="both"/>
        <w:rPr>
          <w:sz w:val="24"/>
          <w:szCs w:val="24"/>
          <w:lang w:val="de-DE"/>
        </w:rPr>
      </w:pPr>
    </w:p>
    <w:p w:rsidR="00744195" w:rsidRPr="0088472D" w:rsidRDefault="00D072E6" w:rsidP="00491358">
      <w:pPr>
        <w:spacing w:after="0" w:line="240" w:lineRule="auto"/>
        <w:jc w:val="both"/>
        <w:rPr>
          <w:i/>
          <w:sz w:val="24"/>
          <w:szCs w:val="24"/>
          <w:lang w:val="de-DE"/>
        </w:rPr>
      </w:pPr>
      <w:r w:rsidRPr="0088472D">
        <w:rPr>
          <w:sz w:val="24"/>
          <w:szCs w:val="24"/>
          <w:lang w:val="de-DE"/>
        </w:rPr>
        <w:tab/>
      </w:r>
      <w:r w:rsidR="00744195" w:rsidRPr="0088472D">
        <w:rPr>
          <w:i/>
          <w:sz w:val="24"/>
          <w:szCs w:val="24"/>
          <w:lang w:val="de-DE"/>
        </w:rPr>
        <w:t xml:space="preserve">in die Unterhaltung mischt sich eine weitere Person ein, die sarkastisch von dem </w:t>
      </w:r>
      <w:r w:rsidRPr="0088472D">
        <w:rPr>
          <w:i/>
          <w:sz w:val="24"/>
          <w:szCs w:val="24"/>
          <w:lang w:val="de-DE"/>
        </w:rPr>
        <w:tab/>
      </w:r>
      <w:r w:rsidR="00744195" w:rsidRPr="0088472D">
        <w:rPr>
          <w:i/>
          <w:sz w:val="24"/>
          <w:szCs w:val="24"/>
          <w:lang w:val="de-DE"/>
        </w:rPr>
        <w:t>„schönen” Barbarenland – dem Königreich Ungarn spricht</w:t>
      </w:r>
    </w:p>
    <w:p w:rsidR="00744195" w:rsidRPr="0088472D" w:rsidRDefault="00744195" w:rsidP="00491358">
      <w:pPr>
        <w:spacing w:after="0" w:line="240" w:lineRule="auto"/>
        <w:jc w:val="both"/>
        <w:rPr>
          <w:sz w:val="24"/>
          <w:szCs w:val="24"/>
          <w:lang w:val="de-DE"/>
        </w:rPr>
      </w:pPr>
    </w:p>
    <w:p w:rsidR="00744195" w:rsidRPr="0088472D" w:rsidRDefault="00744195" w:rsidP="00D072E6">
      <w:pPr>
        <w:spacing w:before="120" w:after="0" w:line="240" w:lineRule="auto"/>
        <w:jc w:val="both"/>
        <w:rPr>
          <w:b/>
          <w:i/>
          <w:sz w:val="24"/>
          <w:szCs w:val="24"/>
          <w:u w:val="single"/>
          <w:lang w:val="de-DE"/>
        </w:rPr>
      </w:pPr>
      <w:r w:rsidRPr="0088472D">
        <w:rPr>
          <w:b/>
          <w:i/>
          <w:sz w:val="24"/>
          <w:szCs w:val="24"/>
          <w:u w:val="single"/>
          <w:lang w:val="de-DE"/>
        </w:rPr>
        <w:t>Fremder</w:t>
      </w:r>
    </w:p>
    <w:p w:rsidR="00744195" w:rsidRPr="0088472D" w:rsidRDefault="00744195" w:rsidP="00D072E6">
      <w:pPr>
        <w:spacing w:before="120" w:after="120" w:line="240" w:lineRule="auto"/>
        <w:jc w:val="both"/>
        <w:rPr>
          <w:sz w:val="24"/>
          <w:szCs w:val="24"/>
          <w:lang w:val="de-DE"/>
        </w:rPr>
      </w:pPr>
      <w:r w:rsidRPr="0088472D">
        <w:rPr>
          <w:sz w:val="24"/>
          <w:szCs w:val="24"/>
          <w:lang w:val="de-DE"/>
        </w:rPr>
        <w:t xml:space="preserve">Vogl </w:t>
      </w:r>
      <w:proofErr w:type="spellStart"/>
      <w:r w:rsidRPr="0088472D">
        <w:rPr>
          <w:sz w:val="24"/>
          <w:szCs w:val="24"/>
          <w:lang w:val="de-DE"/>
        </w:rPr>
        <w:t>halt’s</w:t>
      </w:r>
      <w:proofErr w:type="spellEnd"/>
      <w:r w:rsidRPr="0088472D">
        <w:rPr>
          <w:sz w:val="24"/>
          <w:szCs w:val="24"/>
          <w:lang w:val="de-DE"/>
        </w:rPr>
        <w:t xml:space="preserve"> Maul!</w:t>
      </w:r>
    </w:p>
    <w:p w:rsidR="00744195" w:rsidRPr="0088472D" w:rsidRDefault="00744195" w:rsidP="00491358">
      <w:pPr>
        <w:spacing w:after="0" w:line="240" w:lineRule="auto"/>
        <w:jc w:val="both"/>
        <w:rPr>
          <w:sz w:val="24"/>
          <w:szCs w:val="24"/>
          <w:lang w:val="de-DE"/>
        </w:rPr>
      </w:pPr>
      <w:r w:rsidRPr="0088472D">
        <w:rPr>
          <w:sz w:val="24"/>
          <w:szCs w:val="24"/>
          <w:lang w:val="de-DE"/>
        </w:rPr>
        <w:t>Ich war auch da unten. Ja, wem es gefällt, in ein barbarisches Land zu kommen, von den Ungarn scheel angesehen zu werden, und auch noch sein Seelenheil zu verlieren, der soll gehen. Auch wer Gefahr laufen will, bei einem Einfall der Türken oder Tataren in die Sklaverei verschleppt zu werden oder gar – wie wirklich geschehen – am nächsten Baum aufgehängt zu werden, der soll die Reise wagen. Ich kenne viele Leute, die da hinunter sind. Und nicht wenige hat das Leben dort an den Bettelstab gebracht und an diesem sind sie wieder zurückgezogen in die alte Heimat.</w:t>
      </w:r>
    </w:p>
    <w:p w:rsidR="00744195" w:rsidRPr="0088472D" w:rsidRDefault="00744195" w:rsidP="00491358">
      <w:pPr>
        <w:spacing w:after="0" w:line="240" w:lineRule="auto"/>
        <w:jc w:val="both"/>
        <w:rPr>
          <w:sz w:val="24"/>
          <w:szCs w:val="24"/>
          <w:lang w:val="de-DE"/>
        </w:rPr>
      </w:pPr>
    </w:p>
    <w:p w:rsidR="00744195" w:rsidRPr="0088472D" w:rsidRDefault="00215C45" w:rsidP="00D072E6">
      <w:pPr>
        <w:spacing w:before="120" w:after="120" w:line="240" w:lineRule="auto"/>
        <w:jc w:val="both"/>
        <w:rPr>
          <w:b/>
          <w:i/>
          <w:sz w:val="24"/>
          <w:szCs w:val="24"/>
          <w:u w:val="single"/>
          <w:lang w:val="de-DE"/>
        </w:rPr>
      </w:pPr>
      <w:r w:rsidRPr="0088472D">
        <w:rPr>
          <w:b/>
          <w:i/>
          <w:sz w:val="24"/>
          <w:szCs w:val="24"/>
          <w:u w:val="single"/>
          <w:lang w:val="de-DE"/>
        </w:rPr>
        <w:t>Joseph Anton Vogl</w:t>
      </w:r>
    </w:p>
    <w:p w:rsidR="00215C45" w:rsidRPr="0088472D" w:rsidRDefault="00215C45" w:rsidP="00491358">
      <w:pPr>
        <w:spacing w:after="0" w:line="240" w:lineRule="auto"/>
        <w:jc w:val="both"/>
        <w:rPr>
          <w:sz w:val="24"/>
          <w:szCs w:val="24"/>
          <w:lang w:val="de-DE"/>
        </w:rPr>
      </w:pPr>
      <w:r w:rsidRPr="0088472D">
        <w:rPr>
          <w:sz w:val="24"/>
          <w:szCs w:val="24"/>
          <w:lang w:val="de-DE"/>
        </w:rPr>
        <w:t>Du redest wirr. Ich kann da ganz anderes erzählen.</w:t>
      </w:r>
    </w:p>
    <w:p w:rsidR="00215C45" w:rsidRPr="0088472D" w:rsidRDefault="00215C45" w:rsidP="00491358">
      <w:pPr>
        <w:spacing w:after="0" w:line="240" w:lineRule="auto"/>
        <w:jc w:val="both"/>
        <w:rPr>
          <w:sz w:val="24"/>
          <w:szCs w:val="24"/>
          <w:lang w:val="de-DE"/>
        </w:rPr>
      </w:pPr>
    </w:p>
    <w:p w:rsidR="00215C45" w:rsidRPr="0088472D" w:rsidRDefault="00D072E6" w:rsidP="00491358">
      <w:pPr>
        <w:spacing w:after="0" w:line="240" w:lineRule="auto"/>
        <w:jc w:val="both"/>
        <w:rPr>
          <w:i/>
          <w:sz w:val="24"/>
          <w:szCs w:val="24"/>
          <w:lang w:val="de-DE"/>
        </w:rPr>
      </w:pPr>
      <w:r w:rsidRPr="0088472D">
        <w:rPr>
          <w:sz w:val="24"/>
          <w:szCs w:val="24"/>
          <w:lang w:val="de-DE"/>
        </w:rPr>
        <w:tab/>
      </w:r>
      <w:r w:rsidR="00215C45" w:rsidRPr="0088472D">
        <w:rPr>
          <w:i/>
          <w:sz w:val="24"/>
          <w:szCs w:val="24"/>
          <w:lang w:val="de-DE"/>
        </w:rPr>
        <w:t xml:space="preserve">Elisabeth Schneider (hat stumm dem Dialog gelauscht), wendet sich nun an ihren </w:t>
      </w:r>
      <w:r w:rsidRPr="0088472D">
        <w:rPr>
          <w:i/>
          <w:sz w:val="24"/>
          <w:szCs w:val="24"/>
          <w:lang w:val="de-DE"/>
        </w:rPr>
        <w:tab/>
      </w:r>
      <w:r w:rsidR="00215C45" w:rsidRPr="0088472D">
        <w:rPr>
          <w:i/>
          <w:sz w:val="24"/>
          <w:szCs w:val="24"/>
          <w:lang w:val="de-DE"/>
        </w:rPr>
        <w:t>Mann</w:t>
      </w:r>
    </w:p>
    <w:p w:rsidR="00D072E6" w:rsidRPr="0088472D" w:rsidRDefault="00D072E6" w:rsidP="00491358">
      <w:pPr>
        <w:spacing w:after="0" w:line="240" w:lineRule="auto"/>
        <w:jc w:val="both"/>
        <w:rPr>
          <w:sz w:val="24"/>
          <w:szCs w:val="24"/>
          <w:lang w:val="de-DE"/>
        </w:rPr>
      </w:pPr>
    </w:p>
    <w:p w:rsidR="00215C45" w:rsidRPr="0088472D" w:rsidRDefault="00215C45" w:rsidP="00D072E6">
      <w:pPr>
        <w:spacing w:before="120" w:after="120" w:line="240" w:lineRule="auto"/>
        <w:jc w:val="both"/>
        <w:rPr>
          <w:b/>
          <w:i/>
          <w:sz w:val="24"/>
          <w:szCs w:val="24"/>
          <w:u w:val="single"/>
          <w:lang w:val="de-DE"/>
        </w:rPr>
      </w:pPr>
      <w:r w:rsidRPr="0088472D">
        <w:rPr>
          <w:b/>
          <w:i/>
          <w:sz w:val="24"/>
          <w:szCs w:val="24"/>
          <w:u w:val="single"/>
          <w:lang w:val="de-DE"/>
        </w:rPr>
        <w:t>Elisabeth Schneider</w:t>
      </w:r>
    </w:p>
    <w:p w:rsidR="00215C45" w:rsidRPr="0088472D" w:rsidRDefault="00215C45" w:rsidP="00491358">
      <w:pPr>
        <w:spacing w:after="0" w:line="240" w:lineRule="auto"/>
        <w:jc w:val="both"/>
        <w:rPr>
          <w:sz w:val="24"/>
          <w:szCs w:val="24"/>
          <w:lang w:val="de-DE"/>
        </w:rPr>
      </w:pPr>
      <w:r w:rsidRPr="0088472D">
        <w:rPr>
          <w:sz w:val="24"/>
          <w:szCs w:val="24"/>
          <w:lang w:val="de-DE"/>
        </w:rPr>
        <w:t xml:space="preserve">Hörst Du </w:t>
      </w:r>
      <w:proofErr w:type="gramStart"/>
      <w:r w:rsidRPr="0088472D">
        <w:rPr>
          <w:sz w:val="24"/>
          <w:szCs w:val="24"/>
          <w:lang w:val="de-DE"/>
        </w:rPr>
        <w:t>den</w:t>
      </w:r>
      <w:proofErr w:type="gramEnd"/>
      <w:r w:rsidRPr="0088472D">
        <w:rPr>
          <w:sz w:val="24"/>
          <w:szCs w:val="24"/>
          <w:lang w:val="de-DE"/>
        </w:rPr>
        <w:t xml:space="preserve"> fremden Herren, Mann? Du musst verrückt geworden sein!! Ins </w:t>
      </w:r>
      <w:proofErr w:type="spellStart"/>
      <w:r w:rsidRPr="0088472D">
        <w:rPr>
          <w:sz w:val="24"/>
          <w:szCs w:val="24"/>
          <w:lang w:val="de-DE"/>
        </w:rPr>
        <w:t>Ungarland</w:t>
      </w:r>
      <w:proofErr w:type="spellEnd"/>
      <w:r w:rsidRPr="0088472D">
        <w:rPr>
          <w:sz w:val="24"/>
          <w:szCs w:val="24"/>
          <w:lang w:val="de-DE"/>
        </w:rPr>
        <w:t>, zu den Ungläubigen! Wo wir unser Seelenheil verlieren können – gibt es denn überhaupt eine Kirche und einen Pfarrer dort? – Der Herr steh’ mir bei!</w:t>
      </w:r>
    </w:p>
    <w:p w:rsidR="00215C45" w:rsidRPr="0088472D" w:rsidRDefault="00215C45" w:rsidP="00491358">
      <w:pPr>
        <w:spacing w:after="0" w:line="240" w:lineRule="auto"/>
        <w:jc w:val="both"/>
        <w:rPr>
          <w:sz w:val="24"/>
          <w:szCs w:val="24"/>
          <w:lang w:val="de-DE"/>
        </w:rPr>
      </w:pPr>
    </w:p>
    <w:p w:rsidR="00215C45" w:rsidRPr="0088472D" w:rsidRDefault="00215C45" w:rsidP="00D072E6">
      <w:pPr>
        <w:spacing w:before="120" w:after="120" w:line="240" w:lineRule="auto"/>
        <w:jc w:val="both"/>
        <w:rPr>
          <w:b/>
          <w:i/>
          <w:sz w:val="24"/>
          <w:szCs w:val="24"/>
          <w:u w:val="single"/>
          <w:lang w:val="de-DE"/>
        </w:rPr>
      </w:pPr>
      <w:r w:rsidRPr="0088472D">
        <w:rPr>
          <w:b/>
          <w:i/>
          <w:sz w:val="24"/>
          <w:szCs w:val="24"/>
          <w:u w:val="single"/>
          <w:lang w:val="de-DE"/>
        </w:rPr>
        <w:t>Johann Schneider</w:t>
      </w:r>
    </w:p>
    <w:p w:rsidR="00215C45" w:rsidRPr="00601A44" w:rsidRDefault="00215C45" w:rsidP="00491358">
      <w:pPr>
        <w:spacing w:after="0" w:line="240" w:lineRule="auto"/>
        <w:jc w:val="both"/>
        <w:rPr>
          <w:sz w:val="24"/>
          <w:szCs w:val="24"/>
        </w:rPr>
      </w:pPr>
      <w:r w:rsidRPr="0088472D">
        <w:rPr>
          <w:sz w:val="24"/>
          <w:szCs w:val="24"/>
          <w:lang w:val="de-DE"/>
        </w:rPr>
        <w:t xml:space="preserve">Du hältst den Mund, Weib. Das ist Männersache. Wir fahren. Ich melde mich beim </w:t>
      </w:r>
      <w:proofErr w:type="spellStart"/>
      <w:r w:rsidRPr="0088472D">
        <w:rPr>
          <w:sz w:val="24"/>
          <w:szCs w:val="24"/>
          <w:lang w:val="de-DE"/>
        </w:rPr>
        <w:t>Commissariu</w:t>
      </w:r>
      <w:r>
        <w:rPr>
          <w:sz w:val="24"/>
          <w:szCs w:val="24"/>
        </w:rPr>
        <w:t>s</w:t>
      </w:r>
      <w:proofErr w:type="spellEnd"/>
      <w:r>
        <w:rPr>
          <w:sz w:val="24"/>
          <w:szCs w:val="24"/>
        </w:rPr>
        <w:t>.</w:t>
      </w:r>
    </w:p>
    <w:sectPr w:rsidR="00215C45" w:rsidRPr="00601A44" w:rsidSect="00D072E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58"/>
    <w:rsid w:val="00001270"/>
    <w:rsid w:val="000210E9"/>
    <w:rsid w:val="00096B59"/>
    <w:rsid w:val="00102E35"/>
    <w:rsid w:val="001115D5"/>
    <w:rsid w:val="00146E85"/>
    <w:rsid w:val="00215C45"/>
    <w:rsid w:val="00300668"/>
    <w:rsid w:val="00366DA6"/>
    <w:rsid w:val="00491358"/>
    <w:rsid w:val="00532C42"/>
    <w:rsid w:val="00601A44"/>
    <w:rsid w:val="006101F7"/>
    <w:rsid w:val="00690344"/>
    <w:rsid w:val="00744195"/>
    <w:rsid w:val="0088472D"/>
    <w:rsid w:val="00921FF9"/>
    <w:rsid w:val="00C0540E"/>
    <w:rsid w:val="00C3524F"/>
    <w:rsid w:val="00CE2420"/>
    <w:rsid w:val="00CE6D94"/>
    <w:rsid w:val="00D072E6"/>
    <w:rsid w:val="00E96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5749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Nóri</dc:creator>
  <cp:lastModifiedBy>Frey Mária</cp:lastModifiedBy>
  <cp:revision>3</cp:revision>
  <dcterms:created xsi:type="dcterms:W3CDTF">2015-10-12T12:47:00Z</dcterms:created>
  <dcterms:modified xsi:type="dcterms:W3CDTF">2015-10-12T12:50:00Z</dcterms:modified>
</cp:coreProperties>
</file>