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0" w:rsidRPr="002867FC" w:rsidRDefault="00445C20" w:rsidP="00445C20">
      <w:pPr>
        <w:pStyle w:val="szakaz"/>
        <w:spacing w:after="0"/>
        <w:rPr>
          <w:sz w:val="28"/>
          <w:szCs w:val="24"/>
          <w:u w:val="single"/>
        </w:rPr>
      </w:pPr>
      <w:r w:rsidRPr="002867FC">
        <w:rPr>
          <w:sz w:val="28"/>
          <w:szCs w:val="24"/>
          <w:u w:val="single"/>
        </w:rPr>
        <w:t>GONDOLKODNI JÓ!</w:t>
      </w:r>
    </w:p>
    <w:p w:rsidR="002867FC" w:rsidRPr="002867FC" w:rsidRDefault="00ED3A2E" w:rsidP="00445C20">
      <w:pPr>
        <w:pStyle w:val="szakaz"/>
        <w:rPr>
          <w:sz w:val="24"/>
          <w:szCs w:val="24"/>
        </w:rPr>
      </w:pPr>
      <w:r w:rsidRPr="002867FC">
        <w:rPr>
          <w:sz w:val="24"/>
          <w:szCs w:val="24"/>
        </w:rPr>
        <w:t xml:space="preserve">Tanmenetjavaslat </w:t>
      </w:r>
    </w:p>
    <w:p w:rsidR="00445C20" w:rsidRPr="002867FC" w:rsidRDefault="00ED3A2E" w:rsidP="00445C20">
      <w:pPr>
        <w:pStyle w:val="szakaz"/>
        <w:rPr>
          <w:sz w:val="32"/>
          <w:szCs w:val="24"/>
          <w:u w:val="single"/>
        </w:rPr>
      </w:pPr>
      <w:r w:rsidRPr="002867FC">
        <w:rPr>
          <w:sz w:val="32"/>
          <w:szCs w:val="24"/>
          <w:u w:val="single"/>
        </w:rPr>
        <w:t>6</w:t>
      </w:r>
      <w:r w:rsidR="00445C20" w:rsidRPr="002867FC">
        <w:rPr>
          <w:sz w:val="32"/>
          <w:szCs w:val="24"/>
          <w:u w:val="single"/>
        </w:rPr>
        <w:t>. osztály</w:t>
      </w:r>
    </w:p>
    <w:p w:rsidR="00445C20" w:rsidRPr="002867FC" w:rsidRDefault="00445C20" w:rsidP="00445C20">
      <w:pPr>
        <w:pStyle w:val="Csakszveg"/>
      </w:pPr>
      <w:r w:rsidRPr="002867FC">
        <w:t>A tanmenetjavaslatban dőlt betűvel szedtük a tananyag legjellemzőbb részét (amelyet a naplóba ír</w:t>
      </w:r>
      <w:r w:rsidR="0091131C" w:rsidRPr="002867FC">
        <w:t>hat</w:t>
      </w:r>
      <w:r w:rsidRPr="002867FC">
        <w:t>unk). Kisebb betűvel jelezzük a folyamatos ismétléssel és koncentrációval kapcsolatos ajánlás</w:t>
      </w:r>
      <w:r w:rsidRPr="002867FC">
        <w:t>a</w:t>
      </w:r>
      <w:r w:rsidRPr="002867FC">
        <w:t xml:space="preserve">inkat, illetve a feladatok kiválasztásával kapcsolatos megjegyzéseinket.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45C20" w:rsidRPr="002867FC" w:rsidTr="00445C20">
        <w:trPr>
          <w:trHeight w:val="510"/>
        </w:trPr>
        <w:tc>
          <w:tcPr>
            <w:tcW w:w="9560" w:type="dxa"/>
            <w:shd w:val="clear" w:color="auto" w:fill="B6DDE8"/>
          </w:tcPr>
          <w:p w:rsidR="00445C20" w:rsidRPr="002867FC" w:rsidRDefault="00445C20" w:rsidP="00445C20">
            <w:pPr>
              <w:pStyle w:val="Csakszveg"/>
            </w:pPr>
            <w:r w:rsidRPr="002867FC">
              <w:t>Külön figyelemfelhívó színnel jelöltük azokat a tananyagrészeket, órákat, amelyek előkészítésére, szervezésére esetleg korábban kerítünk sort, pl. más tantárgy, tanár bevonásával.</w:t>
            </w:r>
          </w:p>
        </w:tc>
      </w:tr>
    </w:tbl>
    <w:p w:rsidR="00445C20" w:rsidRPr="002867FC" w:rsidRDefault="00445C20" w:rsidP="00445C20">
      <w:pPr>
        <w:pStyle w:val="Csakszveg"/>
      </w:pPr>
    </w:p>
    <w:p w:rsidR="00445C20" w:rsidRPr="002867FC" w:rsidRDefault="00445C20" w:rsidP="0091131C">
      <w:pPr>
        <w:pStyle w:val="Pont"/>
        <w:numPr>
          <w:ilvl w:val="0"/>
          <w:numId w:val="9"/>
        </w:numPr>
        <w:ind w:left="360"/>
        <w:rPr>
          <w:szCs w:val="20"/>
        </w:rPr>
      </w:pPr>
      <w:r w:rsidRPr="002867FC">
        <w:rPr>
          <w:szCs w:val="20"/>
        </w:rPr>
        <w:t>M</w:t>
      </w:r>
      <w:r w:rsidR="00DA56E4" w:rsidRPr="002867FC">
        <w:rPr>
          <w:szCs w:val="20"/>
        </w:rPr>
        <w:t>ely</w:t>
      </w:r>
      <w:r w:rsidRPr="002867FC">
        <w:rPr>
          <w:szCs w:val="20"/>
        </w:rPr>
        <w:t xml:space="preserve"> osztályok számára terveztük ezt a tanmenetjavaslatot? </w:t>
      </w:r>
    </w:p>
    <w:p w:rsidR="00445C20" w:rsidRPr="002867FC" w:rsidRDefault="00997A9F" w:rsidP="00445C20">
      <w:pPr>
        <w:pStyle w:val="Csakszveg"/>
      </w:pPr>
      <w:r w:rsidRPr="002867FC">
        <w:rPr>
          <w:b/>
        </w:rPr>
        <w:t>A 111</w:t>
      </w:r>
      <w:r w:rsidR="00445C20" w:rsidRPr="002867FC">
        <w:rPr>
          <w:b/>
        </w:rPr>
        <w:t xml:space="preserve"> órára javasolt tanmenetet</w:t>
      </w:r>
      <w:r w:rsidR="00445C20" w:rsidRPr="002867FC">
        <w:t xml:space="preserve"> elsősorban azon osztályok számára javasoljuk, amelyek </w:t>
      </w:r>
      <w:r w:rsidRPr="002867FC">
        <w:t>már e</w:t>
      </w:r>
      <w:r w:rsidRPr="002867FC">
        <w:t>d</w:t>
      </w:r>
      <w:r w:rsidRPr="002867FC">
        <w:t xml:space="preserve">dig is </w:t>
      </w:r>
      <w:r w:rsidR="00445C20" w:rsidRPr="002867FC">
        <w:t xml:space="preserve">redukált matematikai nevelésben részesültek. Ha a mindennapi gondok erősen jelentkeznek, bizonytalan a tanulók szám- és műveletfogalma, számolási képessége, illetve a tanultakat nehezen képesek alkalmazni a szöveges feladatok megoldásában akkor feltétlenül hangsúlyozzuk a </w:t>
      </w:r>
      <w:r w:rsidRPr="002867FC">
        <w:t>folyam</w:t>
      </w:r>
      <w:r w:rsidRPr="002867FC">
        <w:t>a</w:t>
      </w:r>
      <w:r w:rsidRPr="002867FC">
        <w:t xml:space="preserve">tos </w:t>
      </w:r>
      <w:r w:rsidR="00445C20" w:rsidRPr="002867FC">
        <w:t xml:space="preserve">felzárkóztatást! </w:t>
      </w:r>
    </w:p>
    <w:p w:rsidR="00445C20" w:rsidRPr="002867FC" w:rsidRDefault="00445C20" w:rsidP="00445C20">
      <w:pPr>
        <w:pStyle w:val="Csakszveg"/>
        <w:rPr>
          <w:b/>
        </w:rPr>
      </w:pPr>
      <w:r w:rsidRPr="002867FC">
        <w:rPr>
          <w:b/>
        </w:rPr>
        <w:t>Itt szorosabban követjük a tankönyv felépítését, mint a korábban megszokott tanmenetben.</w:t>
      </w:r>
    </w:p>
    <w:p w:rsidR="00445C20" w:rsidRPr="002867FC" w:rsidRDefault="00445C20" w:rsidP="00445C20">
      <w:pPr>
        <w:pStyle w:val="Csakszveg"/>
        <w:spacing w:after="240"/>
      </w:pPr>
      <w:r w:rsidRPr="002867FC">
        <w:t xml:space="preserve">Ezekben az osztályokban javasoljuk, hogy legalább az első félévben a </w:t>
      </w:r>
      <w:r w:rsidR="00997A9F" w:rsidRPr="002867FC">
        <w:t>három</w:t>
      </w:r>
      <w:r w:rsidRPr="002867FC">
        <w:t xml:space="preserve"> kötelező órán túl a kiegészítő órakeret terhére biztosítsunk hetente még egy órát a hiányosságok pótlására. </w:t>
      </w:r>
      <w:r w:rsidRPr="002867FC">
        <w:br/>
        <w:t xml:space="preserve">Külön jeleztük a </w:t>
      </w:r>
      <w:r w:rsidRPr="000861E4">
        <w:rPr>
          <w:i/>
          <w:color w:val="FFFFFF"/>
          <w:highlight w:val="darkYellow"/>
        </w:rPr>
        <w:t>jobb csoportok</w:t>
      </w:r>
      <w:r w:rsidRPr="002867FC">
        <w:rPr>
          <w:i/>
        </w:rPr>
        <w:t xml:space="preserve"> </w:t>
      </w:r>
      <w:r w:rsidRPr="002867FC">
        <w:t>számára (illetve differenciálásra) javasolt tananyagrészeket, biztos</w:t>
      </w:r>
      <w:r w:rsidRPr="002867FC">
        <w:t>í</w:t>
      </w:r>
      <w:r w:rsidRPr="002867FC">
        <w:t>tott idő hiányában ezek közül szelektálhatunk, a helyi tantervnek és az osztály szintjének megfelel</w:t>
      </w:r>
      <w:r w:rsidRPr="002867FC">
        <w:t>ő</w:t>
      </w:r>
      <w:r w:rsidRPr="002867FC">
        <w:t>en, ha csak az így felszabaduló időt tudjuk a törzsanyag mélyítésére, készségfejlesztésre fordítani.</w:t>
      </w:r>
    </w:p>
    <w:p w:rsidR="00445C20" w:rsidRPr="002867FC" w:rsidRDefault="00445C20" w:rsidP="00445C20">
      <w:pPr>
        <w:pStyle w:val="Csakszveg"/>
      </w:pPr>
      <w:r w:rsidRPr="002867FC">
        <w:rPr>
          <w:b/>
        </w:rPr>
        <w:t xml:space="preserve">Amennyiben az iskola meg tudta valósítani az éves kötelező minimum </w:t>
      </w:r>
      <w:r w:rsidR="00ED3A2E" w:rsidRPr="002867FC">
        <w:rPr>
          <w:b/>
        </w:rPr>
        <w:t>111</w:t>
      </w:r>
      <w:r w:rsidRPr="002867FC">
        <w:rPr>
          <w:b/>
        </w:rPr>
        <w:t xml:space="preserve"> óránál magasabb óraszámot, tehát </w:t>
      </w:r>
      <w:r w:rsidR="00ED3A2E" w:rsidRPr="002867FC">
        <w:rPr>
          <w:b/>
        </w:rPr>
        <w:t>124,5</w:t>
      </w:r>
      <w:r w:rsidRPr="002867FC">
        <w:rPr>
          <w:b/>
        </w:rPr>
        <w:t xml:space="preserve">, vagy </w:t>
      </w:r>
      <w:r w:rsidR="00ED3A2E" w:rsidRPr="002867FC">
        <w:rPr>
          <w:b/>
        </w:rPr>
        <w:t>148</w:t>
      </w:r>
      <w:r w:rsidRPr="002867FC">
        <w:rPr>
          <w:b/>
        </w:rPr>
        <w:t xml:space="preserve"> órája van a tanév során, javasolt, hogy a tankönyvet mega</w:t>
      </w:r>
      <w:r w:rsidRPr="002867FC">
        <w:rPr>
          <w:b/>
        </w:rPr>
        <w:t>l</w:t>
      </w:r>
      <w:r w:rsidRPr="002867FC">
        <w:rPr>
          <w:b/>
        </w:rPr>
        <w:t xml:space="preserve">kuvások nélkül, </w:t>
      </w:r>
      <w:r w:rsidRPr="002867FC">
        <w:t>a bővített részek, a kiemelt feladattípusok és a helyes tanulási szokásokat alakító margószövegek minél nagyobb arányú feldolgozásával használják!</w:t>
      </w:r>
    </w:p>
    <w:p w:rsidR="00445C20" w:rsidRPr="002867FC" w:rsidRDefault="00445C20" w:rsidP="001D2419">
      <w:pPr>
        <w:pStyle w:val="Csakszveg"/>
        <w:spacing w:after="240"/>
        <w:rPr>
          <w:sz w:val="18"/>
        </w:rPr>
      </w:pPr>
      <w:r w:rsidRPr="002867FC">
        <w:rPr>
          <w:sz w:val="18"/>
        </w:rPr>
        <w:t xml:space="preserve">Azon iskolák számára, akik a matematikát heti </w:t>
      </w:r>
      <w:r w:rsidR="00997A9F" w:rsidRPr="002867FC">
        <w:rPr>
          <w:sz w:val="18"/>
        </w:rPr>
        <w:t>3</w:t>
      </w:r>
      <w:r w:rsidRPr="002867FC">
        <w:rPr>
          <w:sz w:val="18"/>
        </w:rPr>
        <w:t xml:space="preserve">,5 vagy </w:t>
      </w:r>
      <w:r w:rsidR="00997A9F" w:rsidRPr="002867FC">
        <w:rPr>
          <w:sz w:val="18"/>
        </w:rPr>
        <w:t>4</w:t>
      </w:r>
      <w:r w:rsidRPr="002867FC">
        <w:rPr>
          <w:sz w:val="18"/>
        </w:rPr>
        <w:t xml:space="preserve"> órában tanulják, a nyomtatásban színes alapon me</w:t>
      </w:r>
      <w:r w:rsidRPr="002867FC">
        <w:rPr>
          <w:sz w:val="18"/>
        </w:rPr>
        <w:t>g</w:t>
      </w:r>
      <w:r w:rsidRPr="002867FC">
        <w:rPr>
          <w:sz w:val="18"/>
        </w:rPr>
        <w:t>jelenítve kiemelt, a készségek, kompetenciák direkt fejlesztésére szánt feladatok mellett a fejezetek végén talá</w:t>
      </w:r>
      <w:r w:rsidRPr="002867FC">
        <w:rPr>
          <w:sz w:val="18"/>
        </w:rPr>
        <w:t>l</w:t>
      </w:r>
      <w:r w:rsidRPr="002867FC">
        <w:rPr>
          <w:sz w:val="18"/>
        </w:rPr>
        <w:t xml:space="preserve">ható </w:t>
      </w:r>
      <w:r w:rsidRPr="002867FC">
        <w:rPr>
          <w:i/>
          <w:sz w:val="18"/>
        </w:rPr>
        <w:t>Gyakorlófeladatok</w:t>
      </w:r>
      <w:r w:rsidRPr="002867FC">
        <w:rPr>
          <w:sz w:val="18"/>
        </w:rPr>
        <w:t xml:space="preserve"> közül választhatnak a helyi tantervben biztosított órák fejlesztő tevékenységéhez. (Ily</w:t>
      </w:r>
      <w:r w:rsidRPr="002867FC">
        <w:rPr>
          <w:sz w:val="18"/>
        </w:rPr>
        <w:t>e</w:t>
      </w:r>
      <w:r w:rsidRPr="002867FC">
        <w:rPr>
          <w:sz w:val="18"/>
        </w:rPr>
        <w:t>nek pl. a tankönyvi oldalak alján található „sárga feladatok” is.) Ezek a feladatok a hagyományos tanórai keret</w:t>
      </w:r>
      <w:r w:rsidRPr="002867FC">
        <w:rPr>
          <w:sz w:val="18"/>
        </w:rPr>
        <w:t>e</w:t>
      </w:r>
      <w:r w:rsidRPr="002867FC">
        <w:rPr>
          <w:sz w:val="18"/>
        </w:rPr>
        <w:t>ken belül és szakkörökön is változatos módszertani lehetőségeket teremtenek.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2300"/>
      </w:tblGrid>
      <w:tr w:rsidR="00474399" w:rsidRPr="002867FC" w:rsidTr="00B23D95">
        <w:tc>
          <w:tcPr>
            <w:tcW w:w="4786" w:type="dxa"/>
            <w:tcBorders>
              <w:top w:val="single" w:sz="12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474399" w:rsidRPr="002867FC" w:rsidRDefault="00CF1586" w:rsidP="00B23D95">
            <w:pPr>
              <w:pStyle w:val="Csakszveg"/>
              <w:jc w:val="center"/>
            </w:pPr>
            <w:r w:rsidRPr="002867FC">
              <w:t>Fejezet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474399" w:rsidRPr="002867FC" w:rsidRDefault="00474399" w:rsidP="00B23D95">
            <w:pPr>
              <w:pStyle w:val="Csakszveg"/>
              <w:spacing w:before="120" w:after="120"/>
              <w:jc w:val="center"/>
            </w:pPr>
            <w:r w:rsidRPr="002867FC">
              <w:rPr>
                <w:bCs/>
              </w:rPr>
              <w:t>Heti 3 órás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474399" w:rsidRPr="002867FC" w:rsidRDefault="00474399" w:rsidP="00B23D95">
            <w:pPr>
              <w:pStyle w:val="Csakszveg"/>
              <w:spacing w:before="120" w:after="120"/>
              <w:jc w:val="center"/>
              <w:rPr>
                <w:bCs/>
              </w:rPr>
            </w:pPr>
            <w:r w:rsidRPr="002867FC">
              <w:rPr>
                <w:bCs/>
              </w:rPr>
              <w:t>Heti 4 óra</w:t>
            </w:r>
          </w:p>
        </w:tc>
      </w:tr>
      <w:tr w:rsidR="008A0BFF" w:rsidRPr="002867FC" w:rsidTr="00B23D95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pStyle w:val="Csakszveg"/>
              <w:jc w:val="left"/>
              <w:rPr>
                <w:b/>
                <w:sz w:val="18"/>
              </w:rPr>
            </w:pPr>
            <w:r w:rsidRPr="002867FC">
              <w:rPr>
                <w:b/>
              </w:rPr>
              <w:t>1. Számok és műveletek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034AE1" w:rsidP="00B23D95">
            <w:pPr>
              <w:pStyle w:val="Csakszveg"/>
              <w:jc w:val="center"/>
              <w:rPr>
                <w:b/>
                <w:bCs/>
                <w:sz w:val="18"/>
              </w:rPr>
            </w:pPr>
            <w:r w:rsidRPr="002867FC">
              <w:rPr>
                <w:b/>
                <w:bCs/>
                <w:highlight w:val="yellow"/>
                <w:bdr w:val="single" w:sz="4" w:space="0" w:color="auto"/>
              </w:rPr>
              <w:t>1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−</w:t>
            </w:r>
            <w:r w:rsidR="009E7D32" w:rsidRPr="002867FC">
              <w:rPr>
                <w:b/>
                <w:bCs/>
                <w:highlight w:val="yellow"/>
                <w:bdr w:val="single" w:sz="4" w:space="0" w:color="auto"/>
              </w:rPr>
              <w:t>40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. óra</w:t>
            </w:r>
            <w:r w:rsidR="008A0BFF" w:rsidRPr="002867FC">
              <w:rPr>
                <w:b/>
                <w:bCs/>
                <w:color w:val="FFFFFF"/>
                <w:highlight w:val="yellow"/>
                <w:bdr w:val="single" w:sz="4" w:space="0" w:color="auto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BFF" w:rsidRPr="002867FC" w:rsidRDefault="00034AE1" w:rsidP="00B23D95">
            <w:pPr>
              <w:jc w:val="center"/>
              <w:rPr>
                <w:rFonts w:ascii="Arial" w:hAnsi="Arial" w:cs="Arial"/>
                <w:b/>
                <w:bCs/>
                <w:color w:val="FFFFFF"/>
                <w:highlight w:val="darkYellow"/>
              </w:rPr>
            </w:pP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</w:t>
            </w:r>
            <w:r w:rsidR="009E7D32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−52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 óra.</w:t>
            </w:r>
          </w:p>
        </w:tc>
      </w:tr>
      <w:tr w:rsidR="008A0BFF" w:rsidRPr="002867FC" w:rsidTr="00B23D95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pStyle w:val="Csakszveg"/>
              <w:jc w:val="left"/>
              <w:rPr>
                <w:b/>
                <w:sz w:val="18"/>
              </w:rPr>
            </w:pPr>
            <w:r w:rsidRPr="002867FC">
              <w:rPr>
                <w:b/>
              </w:rPr>
              <w:t>2. Geometriai vizsgálatok, szerkesztések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9E7D32" w:rsidP="00B23D95">
            <w:pPr>
              <w:pStyle w:val="Csakszveg"/>
              <w:jc w:val="center"/>
              <w:rPr>
                <w:b/>
                <w:bCs/>
                <w:sz w:val="18"/>
              </w:rPr>
            </w:pPr>
            <w:r w:rsidRPr="002867FC">
              <w:rPr>
                <w:b/>
                <w:bCs/>
                <w:highlight w:val="yellow"/>
                <w:bdr w:val="single" w:sz="4" w:space="0" w:color="auto"/>
              </w:rPr>
              <w:t>41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−</w:t>
            </w:r>
            <w:r w:rsidRPr="002867FC">
              <w:rPr>
                <w:b/>
                <w:bCs/>
                <w:highlight w:val="yellow"/>
                <w:bdr w:val="single" w:sz="4" w:space="0" w:color="auto"/>
              </w:rPr>
              <w:t>55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. óra</w:t>
            </w:r>
            <w:r w:rsidR="008A0BFF" w:rsidRPr="002867FC">
              <w:rPr>
                <w:b/>
                <w:bCs/>
                <w:color w:val="FFFFFF"/>
                <w:highlight w:val="yellow"/>
                <w:bdr w:val="single" w:sz="4" w:space="0" w:color="auto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BFF" w:rsidRPr="002867FC" w:rsidRDefault="00034AE1" w:rsidP="009E7D32">
            <w:pPr>
              <w:jc w:val="center"/>
              <w:rPr>
                <w:rFonts w:ascii="Arial" w:hAnsi="Arial" w:cs="Arial"/>
                <w:b/>
                <w:bCs/>
                <w:color w:val="FFFFFF"/>
                <w:highlight w:val="darkYellow"/>
              </w:rPr>
            </w:pP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</w:t>
            </w:r>
            <w:r w:rsidR="009E7D32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3−71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 óra.</w:t>
            </w:r>
          </w:p>
        </w:tc>
      </w:tr>
      <w:tr w:rsidR="008A0BFF" w:rsidRPr="002867FC" w:rsidTr="00B23D95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pStyle w:val="Csakszveg"/>
              <w:jc w:val="left"/>
              <w:rPr>
                <w:b/>
                <w:sz w:val="18"/>
              </w:rPr>
            </w:pPr>
            <w:r w:rsidRPr="002867FC">
              <w:rPr>
                <w:b/>
              </w:rPr>
              <w:t xml:space="preserve">3. Összefüggések, százalékszámítás </w:t>
            </w:r>
            <w:r w:rsidRPr="002867FC">
              <w:rPr>
                <w:b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F50E0A" w:rsidP="00B23D95">
            <w:pPr>
              <w:pStyle w:val="Csakszveg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highlight w:val="yellow"/>
                <w:bdr w:val="single" w:sz="4" w:space="0" w:color="auto"/>
              </w:rPr>
              <w:t>56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−</w:t>
            </w:r>
            <w:r w:rsidR="009E7D32" w:rsidRPr="002867FC">
              <w:rPr>
                <w:b/>
                <w:bCs/>
                <w:highlight w:val="yellow"/>
                <w:bdr w:val="single" w:sz="4" w:space="0" w:color="auto"/>
              </w:rPr>
              <w:t>75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. óra</w:t>
            </w:r>
            <w:r w:rsidR="008A0BFF" w:rsidRPr="002867FC">
              <w:rPr>
                <w:b/>
                <w:bCs/>
                <w:color w:val="FFFFFF"/>
                <w:highlight w:val="yellow"/>
                <w:bdr w:val="single" w:sz="4" w:space="0" w:color="auto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jc w:val="center"/>
              <w:rPr>
                <w:rFonts w:ascii="Arial" w:hAnsi="Arial" w:cs="Arial"/>
                <w:b/>
                <w:bCs/>
                <w:color w:val="FFFFFF"/>
                <w:highlight w:val="darkYellow"/>
              </w:rPr>
            </w:pP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</w:t>
            </w:r>
            <w:r w:rsidR="009E7D32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2−95</w:t>
            </w: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 óra.</w:t>
            </w:r>
          </w:p>
        </w:tc>
      </w:tr>
      <w:tr w:rsidR="008A0BFF" w:rsidRPr="002867FC" w:rsidTr="00B23D95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pStyle w:val="Csakszveg"/>
              <w:jc w:val="left"/>
              <w:rPr>
                <w:b/>
                <w:sz w:val="18"/>
              </w:rPr>
            </w:pPr>
            <w:r w:rsidRPr="002867FC">
              <w:rPr>
                <w:b/>
              </w:rPr>
              <w:t>4. Tengelyes tükrözés</w:t>
            </w:r>
            <w:r w:rsidRPr="002867FC">
              <w:rPr>
                <w:b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9E7D32" w:rsidP="00B23D95">
            <w:pPr>
              <w:pStyle w:val="Csakszveg"/>
              <w:jc w:val="center"/>
              <w:rPr>
                <w:b/>
                <w:bCs/>
                <w:sz w:val="18"/>
              </w:rPr>
            </w:pPr>
            <w:r w:rsidRPr="002867FC">
              <w:rPr>
                <w:b/>
                <w:bCs/>
                <w:highlight w:val="yellow"/>
                <w:bdr w:val="single" w:sz="4" w:space="0" w:color="auto"/>
              </w:rPr>
              <w:t>76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−86. óra</w:t>
            </w:r>
            <w:r w:rsidR="008A0BFF" w:rsidRPr="002867FC">
              <w:rPr>
                <w:b/>
                <w:bCs/>
                <w:color w:val="FFFFFF"/>
                <w:highlight w:val="yellow"/>
                <w:bdr w:val="single" w:sz="4" w:space="0" w:color="auto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BFF" w:rsidRPr="002867FC" w:rsidRDefault="009E7D32" w:rsidP="00B23D95">
            <w:pPr>
              <w:jc w:val="center"/>
              <w:rPr>
                <w:rFonts w:ascii="Arial" w:hAnsi="Arial" w:cs="Arial"/>
                <w:b/>
                <w:bCs/>
                <w:color w:val="FFFFFF"/>
                <w:highlight w:val="darkYellow"/>
              </w:rPr>
            </w:pP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96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</w:t>
            </w:r>
            <w:r w:rsidR="00034AE1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116.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óra.</w:t>
            </w:r>
          </w:p>
        </w:tc>
      </w:tr>
      <w:tr w:rsidR="008A0BFF" w:rsidRPr="002867FC" w:rsidTr="00B23D95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pStyle w:val="Csakszveg"/>
              <w:jc w:val="left"/>
              <w:rPr>
                <w:b/>
                <w:sz w:val="18"/>
              </w:rPr>
            </w:pPr>
            <w:r w:rsidRPr="002867FC">
              <w:rPr>
                <w:b/>
              </w:rPr>
              <w:t>5. Nyitott mondatok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034AE1" w:rsidP="00B23D95">
            <w:pPr>
              <w:pStyle w:val="Csakszveg"/>
              <w:jc w:val="center"/>
              <w:rPr>
                <w:b/>
                <w:bCs/>
                <w:sz w:val="18"/>
              </w:rPr>
            </w:pPr>
            <w:r w:rsidRPr="002867FC">
              <w:rPr>
                <w:b/>
                <w:bCs/>
                <w:highlight w:val="yellow"/>
                <w:bdr w:val="single" w:sz="4" w:space="0" w:color="auto"/>
              </w:rPr>
              <w:t>87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−</w:t>
            </w:r>
            <w:r w:rsidR="009E7D32" w:rsidRPr="002867FC">
              <w:rPr>
                <w:b/>
                <w:bCs/>
                <w:highlight w:val="yellow"/>
                <w:bdr w:val="single" w:sz="4" w:space="0" w:color="auto"/>
              </w:rPr>
              <w:t>98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. óra</w:t>
            </w:r>
            <w:r w:rsidR="008A0BFF" w:rsidRPr="002867FC">
              <w:rPr>
                <w:b/>
                <w:bCs/>
                <w:color w:val="FFFFFF"/>
                <w:highlight w:val="yellow"/>
                <w:bdr w:val="single" w:sz="4" w:space="0" w:color="auto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BFF" w:rsidRPr="002867FC" w:rsidRDefault="00034AE1" w:rsidP="00B23D95">
            <w:pPr>
              <w:jc w:val="center"/>
              <w:rPr>
                <w:rFonts w:ascii="Arial" w:hAnsi="Arial" w:cs="Arial"/>
                <w:b/>
                <w:bCs/>
                <w:color w:val="FFFFFF"/>
                <w:highlight w:val="darkYellow"/>
              </w:rPr>
            </w:pP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117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</w:t>
            </w:r>
            <w:r w:rsidR="009E7D32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132</w:t>
            </w: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óra.</w:t>
            </w:r>
          </w:p>
        </w:tc>
      </w:tr>
      <w:tr w:rsidR="008A0BFF" w:rsidRPr="002867FC" w:rsidTr="00B23D95">
        <w:tc>
          <w:tcPr>
            <w:tcW w:w="4786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8A0BFF" w:rsidP="00B23D95">
            <w:pPr>
              <w:pStyle w:val="Csakszveg"/>
              <w:jc w:val="left"/>
              <w:rPr>
                <w:b/>
                <w:sz w:val="18"/>
              </w:rPr>
            </w:pPr>
            <w:r w:rsidRPr="002867FC">
              <w:rPr>
                <w:b/>
              </w:rPr>
              <w:t>6. Összefoglaló</w:t>
            </w:r>
            <w:r w:rsidRPr="002867FC">
              <w:rPr>
                <w:b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BFF" w:rsidRPr="002867FC" w:rsidRDefault="009E7D32" w:rsidP="00B23D95">
            <w:pPr>
              <w:pStyle w:val="Csakszveg"/>
              <w:jc w:val="center"/>
              <w:rPr>
                <w:b/>
                <w:bCs/>
                <w:sz w:val="18"/>
              </w:rPr>
            </w:pPr>
            <w:r w:rsidRPr="002867FC">
              <w:rPr>
                <w:b/>
                <w:bCs/>
                <w:highlight w:val="yellow"/>
                <w:bdr w:val="single" w:sz="4" w:space="0" w:color="auto"/>
              </w:rPr>
              <w:t>99</w:t>
            </w:r>
            <w:r w:rsidR="008A0BFF" w:rsidRPr="002867FC">
              <w:rPr>
                <w:b/>
                <w:bCs/>
                <w:highlight w:val="yellow"/>
                <w:bdr w:val="single" w:sz="4" w:space="0" w:color="auto"/>
              </w:rPr>
              <w:t>−111. óra</w:t>
            </w:r>
            <w:r w:rsidR="008A0BFF" w:rsidRPr="002867FC">
              <w:rPr>
                <w:b/>
                <w:bCs/>
                <w:color w:val="FFFFFF"/>
                <w:highlight w:val="yellow"/>
                <w:bdr w:val="single" w:sz="4" w:space="0" w:color="auto"/>
              </w:rPr>
              <w:t>.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A0BFF" w:rsidRPr="002867FC" w:rsidRDefault="009E7D32" w:rsidP="00B23D95">
            <w:pPr>
              <w:jc w:val="center"/>
              <w:rPr>
                <w:rFonts w:ascii="Arial" w:hAnsi="Arial" w:cs="Arial"/>
                <w:b/>
                <w:bCs/>
                <w:color w:val="FFFFFF"/>
                <w:highlight w:val="darkYellow"/>
              </w:rPr>
            </w:pPr>
            <w:r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133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</w:t>
            </w:r>
            <w:r w:rsidR="00034AE1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148</w:t>
            </w:r>
            <w:r w:rsidR="008A0BFF" w:rsidRPr="002867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 óra.</w:t>
            </w:r>
          </w:p>
        </w:tc>
      </w:tr>
    </w:tbl>
    <w:p w:rsidR="008A0BFF" w:rsidRPr="002867FC" w:rsidRDefault="009E7D32" w:rsidP="00445C20">
      <w:pPr>
        <w:pStyle w:val="Csakszveg"/>
        <w:rPr>
          <w:sz w:val="18"/>
        </w:rPr>
      </w:pPr>
      <w:r w:rsidRPr="002867FC">
        <w:rPr>
          <w:sz w:val="18"/>
        </w:rPr>
        <w:br/>
      </w:r>
      <w:r w:rsidR="001D2419" w:rsidRPr="002867FC">
        <w:rPr>
          <w:sz w:val="18"/>
          <w:shd w:val="clear" w:color="auto" w:fill="FF0000"/>
        </w:rPr>
        <w:t>A tanmenetjavaslatot kétféle, külön oszlopban feltüntetett óraszámmal adtuk meg, ez kinyomtatás előtt me</w:t>
      </w:r>
      <w:r w:rsidR="001D2419" w:rsidRPr="002867FC">
        <w:rPr>
          <w:sz w:val="18"/>
          <w:shd w:val="clear" w:color="auto" w:fill="FF0000"/>
        </w:rPr>
        <w:t>g</w:t>
      </w:r>
      <w:r w:rsidR="001D2419" w:rsidRPr="002867FC">
        <w:rPr>
          <w:sz w:val="18"/>
          <w:shd w:val="clear" w:color="auto" w:fill="FF0000"/>
        </w:rPr>
        <w:t>könnyíti a tanár számára szükségtelen órabeosztás eltávolítását, a tanmenet egyénivé átszerkeszthetőségét.</w:t>
      </w:r>
    </w:p>
    <w:p w:rsidR="00885CF9" w:rsidRPr="0091131C" w:rsidRDefault="009E7D32" w:rsidP="0091131C">
      <w:pPr>
        <w:pStyle w:val="Csakszveg"/>
        <w:numPr>
          <w:ilvl w:val="0"/>
          <w:numId w:val="9"/>
        </w:numPr>
        <w:spacing w:line="276" w:lineRule="auto"/>
        <w:ind w:left="502" w:hanging="559"/>
        <w:rPr>
          <w:b/>
          <w:sz w:val="18"/>
          <w:szCs w:val="18"/>
        </w:rPr>
      </w:pPr>
      <w:r>
        <w:rPr>
          <w:rFonts w:ascii="Helvetica" w:hAnsi="Helvetica"/>
          <w:sz w:val="18"/>
        </w:rPr>
        <w:br w:type="page"/>
      </w:r>
      <w:r w:rsidR="00885CF9" w:rsidRPr="0091131C">
        <w:rPr>
          <w:b/>
          <w:sz w:val="18"/>
          <w:szCs w:val="18"/>
        </w:rPr>
        <w:lastRenderedPageBreak/>
        <w:t>Miért hosszabb jelentő</w:t>
      </w:r>
      <w:r w:rsidR="00EA6465" w:rsidRPr="0091131C">
        <w:rPr>
          <w:b/>
          <w:sz w:val="18"/>
          <w:szCs w:val="18"/>
        </w:rPr>
        <w:t>sen az 1. témakör, mint a többi?</w:t>
      </w:r>
    </w:p>
    <w:p w:rsidR="00EA6465" w:rsidRPr="0091131C" w:rsidRDefault="00EA6465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Ez a fejezet tartalmazza a számtan, algebra tananyag mintegy 80%-át. Ha ezt a fejezetet a tanév első hónapj</w:t>
      </w:r>
      <w:r w:rsidRPr="0091131C">
        <w:rPr>
          <w:sz w:val="18"/>
          <w:szCs w:val="18"/>
        </w:rPr>
        <w:t>a</w:t>
      </w:r>
      <w:r w:rsidRPr="0091131C">
        <w:rPr>
          <w:sz w:val="18"/>
          <w:szCs w:val="18"/>
        </w:rPr>
        <w:t>iban egészében feldolgozzuk, akkor a következő fejezetek tárgyalása során, folyamatos ismétlés keretében pótolhatjuk a nehezebben haladó tanulók hiányosságait, begyakoroltathatjuk a legfontosabb számolási eljár</w:t>
      </w:r>
      <w:r w:rsidRPr="0091131C">
        <w:rPr>
          <w:sz w:val="18"/>
          <w:szCs w:val="18"/>
        </w:rPr>
        <w:t>á</w:t>
      </w:r>
      <w:r w:rsidRPr="0091131C">
        <w:rPr>
          <w:sz w:val="18"/>
          <w:szCs w:val="18"/>
        </w:rPr>
        <w:t>sokat.</w:t>
      </w:r>
    </w:p>
    <w:p w:rsidR="00EA6465" w:rsidRPr="0091131C" w:rsidRDefault="00EA6465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A fejezet minden nagyobb egységében először átismételjük, rendszerezzük, gyakoroljuk, magasabb absztra</w:t>
      </w:r>
      <w:r w:rsidRPr="0091131C">
        <w:rPr>
          <w:sz w:val="18"/>
          <w:szCs w:val="18"/>
        </w:rPr>
        <w:t>k</w:t>
      </w:r>
      <w:r w:rsidRPr="0091131C">
        <w:rPr>
          <w:sz w:val="18"/>
          <w:szCs w:val="18"/>
        </w:rPr>
        <w:t>ciós szintre emeljük, majd lényegesen kibővítjük az előző öt évben tanult számtan, algebra tananyagot. A fel</w:t>
      </w:r>
      <w:r w:rsidRPr="0091131C">
        <w:rPr>
          <w:sz w:val="18"/>
          <w:szCs w:val="18"/>
        </w:rPr>
        <w:t>a</w:t>
      </w:r>
      <w:r w:rsidRPr="0091131C">
        <w:rPr>
          <w:sz w:val="18"/>
          <w:szCs w:val="18"/>
        </w:rPr>
        <w:t>datsorokat úgy állítottuk össze, hogy alkalmasak legyenek a korábban tanult ismeretek összeszövésére, a 6. osztályban tanítandó anyagrészek megértésének, értelmezésének és elsajátításának az előkészítésére. Célunk volt az év eleji követelményszint feladatokkal való lefedése" is.</w:t>
      </w:r>
    </w:p>
    <w:p w:rsidR="00EA6465" w:rsidRPr="0091131C" w:rsidRDefault="00EA6465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A fejezet feladatanyagát a mennyiségi bőség és a tartalmi sokoldalúság jellemzi. Hogy ebből mit és mennyit dolgozzunk fel, azt a gyerekek matematikai ismereteihez és képességéhez kell igazítanunk. A jó képességű gyerekekkel káros lehet az alapvető ismeretek sulykoltatása, míg a kevésbé tehetséges gyerekek az érdekes matematikai problémák feldolgozásából (az alapvető ismeretek hiánya miatt) esetleg semmit sem értenek meg. Ha a tananyagot nem igazítjuk a gyerekek képességeihez, elidegeníthetjük őket a matematikától, ezért ebben a részben a tanórák mintegy felében javasoljuk a differenciálást.</w:t>
      </w:r>
    </w:p>
    <w:p w:rsidR="00885CF9" w:rsidRPr="0091131C" w:rsidRDefault="00885CF9" w:rsidP="0091131C">
      <w:pPr>
        <w:pStyle w:val="Csakszveg"/>
        <w:spacing w:after="240"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Mindenképpen törekedjünk arra, hogy kellően megszilárdítsuk a korábban tanultakat, pótoljuk az ötödik oszt</w:t>
      </w:r>
      <w:r w:rsidRPr="0091131C">
        <w:rPr>
          <w:sz w:val="18"/>
          <w:szCs w:val="18"/>
        </w:rPr>
        <w:t>á</w:t>
      </w:r>
      <w:r w:rsidRPr="0091131C">
        <w:rPr>
          <w:sz w:val="18"/>
          <w:szCs w:val="18"/>
        </w:rPr>
        <w:t>lyos tantervi követelmények teljesítése terén mutatkozó hiányosságokat. Fontosnak tartjuk, hogy addig ne lé</w:t>
      </w:r>
      <w:r w:rsidRPr="0091131C">
        <w:rPr>
          <w:sz w:val="18"/>
          <w:szCs w:val="18"/>
        </w:rPr>
        <w:t>p</w:t>
      </w:r>
      <w:r w:rsidRPr="0091131C">
        <w:rPr>
          <w:sz w:val="18"/>
          <w:szCs w:val="18"/>
        </w:rPr>
        <w:t>jünk tovább, míg minden</w:t>
      </w:r>
      <w:r w:rsidR="00EA6465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 xml:space="preserve">tanuló biztosan nem tudja a 6. osztályos minimumot. Ezért a fejezet feldolgozásának időigénye az egyes osztályokban nagyon eltérhet. </w:t>
      </w:r>
    </w:p>
    <w:p w:rsidR="009E7D32" w:rsidRPr="0091131C" w:rsidRDefault="009E7D32" w:rsidP="0091131C">
      <w:pPr>
        <w:pStyle w:val="Csakszveg"/>
        <w:numPr>
          <w:ilvl w:val="0"/>
          <w:numId w:val="9"/>
        </w:numPr>
        <w:spacing w:line="276" w:lineRule="auto"/>
        <w:ind w:left="303"/>
        <w:rPr>
          <w:b/>
          <w:sz w:val="18"/>
          <w:szCs w:val="18"/>
        </w:rPr>
      </w:pPr>
      <w:r w:rsidRPr="0091131C">
        <w:rPr>
          <w:b/>
          <w:sz w:val="18"/>
          <w:szCs w:val="18"/>
        </w:rPr>
        <w:t>Mennyit tanítsunk</w:t>
      </w:r>
      <w:r w:rsidR="00F05A96" w:rsidRPr="0091131C">
        <w:rPr>
          <w:b/>
          <w:sz w:val="18"/>
          <w:szCs w:val="18"/>
        </w:rPr>
        <w:t xml:space="preserve"> „készre”, mit várhatunk el</w:t>
      </w:r>
      <w:r w:rsidRPr="0091131C">
        <w:rPr>
          <w:b/>
          <w:sz w:val="18"/>
          <w:szCs w:val="18"/>
        </w:rPr>
        <w:t>?</w:t>
      </w:r>
    </w:p>
    <w:p w:rsidR="009E7D32" w:rsidRPr="0091131C" w:rsidRDefault="009E7D32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Az általános iskola 6. osztályában nem követelhetjük meg, hogy minden gyerek bizonyítsa az összefüggéseket. Ugyanakkor a tankönyv egyes fejezetei lehetőséget biztosítanak a helyes matematikai szemléletmód alakítás</w:t>
      </w:r>
      <w:r w:rsidRPr="0091131C">
        <w:rPr>
          <w:sz w:val="18"/>
          <w:szCs w:val="18"/>
        </w:rPr>
        <w:t>á</w:t>
      </w:r>
      <w:r w:rsidRPr="0091131C">
        <w:rPr>
          <w:sz w:val="18"/>
          <w:szCs w:val="18"/>
        </w:rPr>
        <w:t>ra, a tulajdonságok és összefüggések gyermek szintjén történő igazolására, így a bizonyítási igény felkeltésére és</w:t>
      </w:r>
      <w:r w:rsidR="00885CF9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a későbbi magasabb szintű tárgyalás előkészítésére. A tananyag kiválasztásakor, az</w:t>
      </w:r>
      <w:r w:rsidR="00885CF9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osztály színvonalának figyelembevételével gondoljuk át, hogy mennyit és milyen mélységben dolgozunk fel ezekből a részekből.</w:t>
      </w:r>
    </w:p>
    <w:p w:rsidR="009E7D32" w:rsidRPr="0091131C" w:rsidRDefault="009E7D32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Tartsuk szem előtt, hogy a feltételek optimális biztosítása, a tananyag kiválasztása a</w:t>
      </w:r>
      <w:r w:rsidR="00885CF9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tanár joga és kötelessége.</w:t>
      </w:r>
    </w:p>
    <w:p w:rsidR="009E7D32" w:rsidRPr="0091131C" w:rsidRDefault="009E7D32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b/>
          <w:sz w:val="18"/>
          <w:szCs w:val="18"/>
        </w:rPr>
        <w:t xml:space="preserve">Ne </w:t>
      </w:r>
      <w:r w:rsidR="00EA6465" w:rsidRPr="0091131C">
        <w:rPr>
          <w:b/>
          <w:sz w:val="18"/>
          <w:szCs w:val="18"/>
        </w:rPr>
        <w:t>akarjunk mindent újból tanítani!</w:t>
      </w:r>
      <w:r w:rsidRPr="0091131C">
        <w:rPr>
          <w:sz w:val="18"/>
          <w:szCs w:val="18"/>
        </w:rPr>
        <w:t xml:space="preserve"> </w:t>
      </w:r>
      <w:r w:rsidRPr="0091131C">
        <w:rPr>
          <w:b/>
          <w:sz w:val="18"/>
          <w:szCs w:val="18"/>
        </w:rPr>
        <w:t>Vizsgáljuk meg, hogy melyek azok az anyagrészek,</w:t>
      </w:r>
      <w:r w:rsidR="00885CF9" w:rsidRPr="0091131C">
        <w:rPr>
          <w:b/>
          <w:sz w:val="18"/>
          <w:szCs w:val="18"/>
        </w:rPr>
        <w:t xml:space="preserve"> </w:t>
      </w:r>
      <w:r w:rsidRPr="0091131C">
        <w:rPr>
          <w:b/>
          <w:sz w:val="18"/>
          <w:szCs w:val="18"/>
        </w:rPr>
        <w:t>amelyeket 5. osztályban kevésbé sikerült begyakoroltatnunk, ezekre szánjunk több időt.</w:t>
      </w:r>
      <w:r w:rsidR="00885CF9" w:rsidRPr="0091131C">
        <w:rPr>
          <w:sz w:val="18"/>
          <w:szCs w:val="18"/>
        </w:rPr>
        <w:t xml:space="preserve"> </w:t>
      </w:r>
    </w:p>
    <w:p w:rsidR="009E7D32" w:rsidRPr="0091131C" w:rsidRDefault="009E7D32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A korábban már kellően megszilárdított ismereteket (esetleg egy-egy ismétlő feladattal</w:t>
      </w:r>
      <w:r w:rsidR="00885CF9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felfrissítve) azonnal eszközszerűen használhatjuk az új anyag megtanításához.</w:t>
      </w:r>
    </w:p>
    <w:p w:rsidR="009E7D32" w:rsidRPr="0091131C" w:rsidRDefault="009E7D32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Nem lehet mindenkinek mindent megtanítani. Az 5. és a 6. osztályban tanított geometriai</w:t>
      </w:r>
      <w:r w:rsidR="00885CF9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ismeretekhez a 7. és a 8. osztályos tankönyv (a tananyag spirális" felépítése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folytán) újból és újból visszatér. Ez a visszatérés a pontosítás és a kibővítés igényével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történik, de lehetőséget ad az esetleges hiányok pótlására is. Például a tanulók később is tanulnak a szögekről, sokszögekről. Ezért az itt tárgyalt fogalmak, ismeretek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elsajátítása nem fejeződik be.</w:t>
      </w:r>
    </w:p>
    <w:p w:rsidR="009E7D32" w:rsidRPr="0091131C" w:rsidRDefault="009E7D32" w:rsidP="0091131C">
      <w:pPr>
        <w:pStyle w:val="Csakszveg"/>
        <w:spacing w:line="276" w:lineRule="auto"/>
        <w:ind w:left="57"/>
        <w:rPr>
          <w:sz w:val="18"/>
          <w:szCs w:val="18"/>
        </w:rPr>
      </w:pPr>
      <w:r w:rsidRPr="0091131C">
        <w:rPr>
          <w:b/>
          <w:sz w:val="18"/>
          <w:szCs w:val="18"/>
        </w:rPr>
        <w:t>Ne akarjunk minden feladatot mindenkivel megoldatni.</w:t>
      </w:r>
      <w:r w:rsidRPr="0091131C">
        <w:rPr>
          <w:sz w:val="18"/>
          <w:szCs w:val="18"/>
        </w:rPr>
        <w:t xml:space="preserve"> A tankönyv feladatai lehetőséget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biztosítanak a ta</w:t>
      </w:r>
      <w:r w:rsidRPr="0091131C">
        <w:rPr>
          <w:sz w:val="18"/>
          <w:szCs w:val="18"/>
        </w:rPr>
        <w:t>n</w:t>
      </w:r>
      <w:r w:rsidRPr="0091131C">
        <w:rPr>
          <w:sz w:val="18"/>
          <w:szCs w:val="18"/>
        </w:rPr>
        <w:t>anyag különböző szintű megközelítésére és feldolgozására. Válasszuk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ki a konkrét osztály fejlettségének és saját elképzeléseinknek leginkább megfelelő feladatokat.</w:t>
      </w:r>
    </w:p>
    <w:p w:rsidR="009E7D32" w:rsidRPr="0091131C" w:rsidRDefault="009E7D32" w:rsidP="0091131C">
      <w:pPr>
        <w:pStyle w:val="Csakszveg"/>
        <w:spacing w:after="240" w:line="276" w:lineRule="auto"/>
        <w:ind w:left="57"/>
        <w:rPr>
          <w:sz w:val="18"/>
          <w:szCs w:val="18"/>
        </w:rPr>
      </w:pPr>
      <w:r w:rsidRPr="0091131C">
        <w:rPr>
          <w:sz w:val="18"/>
          <w:szCs w:val="18"/>
        </w:rPr>
        <w:t>A tanultak begyakorlása során di</w:t>
      </w:r>
      <w:r w:rsidR="00F05A96" w:rsidRPr="0091131C">
        <w:rPr>
          <w:sz w:val="18"/>
          <w:szCs w:val="18"/>
        </w:rPr>
        <w:t>ff</w:t>
      </w:r>
      <w:r w:rsidRPr="0091131C">
        <w:rPr>
          <w:sz w:val="18"/>
          <w:szCs w:val="18"/>
        </w:rPr>
        <w:t>erenciáljunk, minden tanuló a fejlettségének optimálisan megfelelő feladatsort kapja. A gyengébb összetételű osztályokban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elégedjünk meg a továbbhaladáshoz feltétlenül szükséges ism</w:t>
      </w:r>
      <w:r w:rsidRPr="0091131C">
        <w:rPr>
          <w:sz w:val="18"/>
          <w:szCs w:val="18"/>
        </w:rPr>
        <w:t>e</w:t>
      </w:r>
      <w:r w:rsidRPr="0091131C">
        <w:rPr>
          <w:sz w:val="18"/>
          <w:szCs w:val="18"/>
        </w:rPr>
        <w:t>reteket rögzítő feladatok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 xml:space="preserve">megoldásával, </w:t>
      </w:r>
      <w:r w:rsidR="00F05A96" w:rsidRPr="0091131C">
        <w:rPr>
          <w:sz w:val="18"/>
          <w:szCs w:val="18"/>
        </w:rPr>
        <w:t xml:space="preserve">például </w:t>
      </w:r>
      <w:r w:rsidRPr="0091131C">
        <w:rPr>
          <w:sz w:val="18"/>
          <w:szCs w:val="18"/>
        </w:rPr>
        <w:t>az elemi szerkesztési lépések begyakorlásával. Az összete</w:t>
      </w:r>
      <w:r w:rsidRPr="0091131C">
        <w:rPr>
          <w:sz w:val="18"/>
          <w:szCs w:val="18"/>
        </w:rPr>
        <w:t>t</w:t>
      </w:r>
      <w:r w:rsidRPr="0091131C">
        <w:rPr>
          <w:sz w:val="18"/>
          <w:szCs w:val="18"/>
        </w:rPr>
        <w:t>tebb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szerkesztésekre, a bizonyításokra, a kombinatorikai feladatok megoldására később is</w:t>
      </w:r>
      <w:r w:rsidR="00F05A96" w:rsidRPr="0091131C">
        <w:rPr>
          <w:sz w:val="18"/>
          <w:szCs w:val="18"/>
        </w:rPr>
        <w:t xml:space="preserve"> </w:t>
      </w:r>
      <w:r w:rsidRPr="0091131C">
        <w:rPr>
          <w:sz w:val="18"/>
          <w:szCs w:val="18"/>
        </w:rPr>
        <w:t>vissza-visszatérhetünk, például di</w:t>
      </w:r>
      <w:r w:rsidR="00F05A96" w:rsidRPr="0091131C">
        <w:rPr>
          <w:sz w:val="18"/>
          <w:szCs w:val="18"/>
        </w:rPr>
        <w:t>ff</w:t>
      </w:r>
      <w:r w:rsidRPr="0091131C">
        <w:rPr>
          <w:sz w:val="18"/>
          <w:szCs w:val="18"/>
        </w:rPr>
        <w:t>erenciált házi feladat adásával.</w:t>
      </w:r>
    </w:p>
    <w:p w:rsidR="00151683" w:rsidRPr="0091131C" w:rsidRDefault="00151683" w:rsidP="0091131C">
      <w:pPr>
        <w:numPr>
          <w:ilvl w:val="0"/>
          <w:numId w:val="9"/>
        </w:numPr>
        <w:spacing w:before="120" w:after="120" w:line="276" w:lineRule="auto"/>
        <w:ind w:left="303"/>
        <w:jc w:val="both"/>
        <w:rPr>
          <w:rFonts w:ascii="Arial" w:hAnsi="Arial" w:cs="Arial"/>
          <w:b/>
          <w:sz w:val="18"/>
          <w:szCs w:val="18"/>
        </w:rPr>
      </w:pPr>
      <w:r w:rsidRPr="0091131C">
        <w:rPr>
          <w:rFonts w:ascii="Arial" w:hAnsi="Arial" w:cs="Arial"/>
          <w:b/>
          <w:sz w:val="18"/>
          <w:szCs w:val="18"/>
        </w:rPr>
        <w:t>Hogy készülhetünk föl a tanév végi kompetenciamérésre?</w:t>
      </w:r>
    </w:p>
    <w:p w:rsidR="00540F61" w:rsidRPr="0091131C" w:rsidRDefault="0091131C" w:rsidP="0091131C">
      <w:pPr>
        <w:spacing w:before="120" w:after="180" w:line="276" w:lineRule="auto"/>
        <w:ind w:left="57"/>
        <w:jc w:val="both"/>
        <w:rPr>
          <w:rFonts w:ascii="Arial" w:hAnsi="Arial" w:cs="Arial"/>
          <w:sz w:val="18"/>
          <w:szCs w:val="18"/>
        </w:rPr>
      </w:pPr>
      <w:r w:rsidRPr="0091131C">
        <w:rPr>
          <w:rFonts w:ascii="Arial" w:hAnsi="Arial" w:cs="Arial"/>
          <w:sz w:val="18"/>
          <w:szCs w:val="18"/>
        </w:rPr>
        <w:t xml:space="preserve">A nyomtatásban színes alapon megjelenítve kiemelt, a készségek, kompetenciák direkt fejlesztésére szánt feladatok mellett (ilyenek pl. a tankönyvi oldalak alján található „sárga feladatok” is), a fejezetek végén található </w:t>
      </w:r>
      <w:r w:rsidRPr="00135922">
        <w:rPr>
          <w:rFonts w:ascii="Arial" w:hAnsi="Arial" w:cs="Arial"/>
          <w:i/>
          <w:sz w:val="18"/>
          <w:szCs w:val="18"/>
        </w:rPr>
        <w:t>Gyakorlófeladatok</w:t>
      </w:r>
      <w:r w:rsidR="00135922">
        <w:rPr>
          <w:rFonts w:ascii="Arial" w:hAnsi="Arial" w:cs="Arial"/>
          <w:i/>
          <w:sz w:val="18"/>
          <w:szCs w:val="18"/>
        </w:rPr>
        <w:t xml:space="preserve"> </w:t>
      </w:r>
      <w:r w:rsidR="00135922">
        <w:rPr>
          <w:rFonts w:ascii="Arial" w:hAnsi="Arial" w:cs="Arial"/>
          <w:sz w:val="18"/>
          <w:szCs w:val="18"/>
        </w:rPr>
        <w:t>és</w:t>
      </w:r>
      <w:r w:rsidRPr="0091131C">
        <w:rPr>
          <w:rFonts w:ascii="Arial" w:hAnsi="Arial" w:cs="Arial"/>
          <w:b/>
          <w:sz w:val="18"/>
          <w:szCs w:val="18"/>
        </w:rPr>
        <w:t xml:space="preserve"> </w:t>
      </w:r>
      <w:r w:rsidRPr="0091131C">
        <w:rPr>
          <w:rFonts w:ascii="Arial" w:hAnsi="Arial" w:cs="Arial"/>
          <w:i/>
          <w:sz w:val="18"/>
          <w:szCs w:val="18"/>
        </w:rPr>
        <w:t>Törd a fejed</w:t>
      </w:r>
      <w:r w:rsidR="00135922">
        <w:rPr>
          <w:rFonts w:ascii="Arial" w:hAnsi="Arial" w:cs="Arial"/>
          <w:i/>
          <w:sz w:val="18"/>
          <w:szCs w:val="18"/>
        </w:rPr>
        <w:t>!</w:t>
      </w:r>
      <w:r w:rsidRPr="0091131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91131C">
        <w:rPr>
          <w:rFonts w:ascii="Arial" w:hAnsi="Arial" w:cs="Arial"/>
          <w:sz w:val="18"/>
          <w:szCs w:val="18"/>
        </w:rPr>
        <w:t>feladatok</w:t>
      </w:r>
      <w:proofErr w:type="gramEnd"/>
      <w:r w:rsidRPr="0091131C">
        <w:rPr>
          <w:rFonts w:ascii="Arial" w:hAnsi="Arial" w:cs="Arial"/>
          <w:sz w:val="18"/>
          <w:szCs w:val="18"/>
        </w:rPr>
        <w:t xml:space="preserve"> mellett, a tan</w:t>
      </w:r>
      <w:r w:rsidR="00151683" w:rsidRPr="0091131C">
        <w:rPr>
          <w:rFonts w:ascii="Arial" w:hAnsi="Arial" w:cs="Arial"/>
          <w:sz w:val="18"/>
          <w:szCs w:val="18"/>
        </w:rPr>
        <w:t xml:space="preserve">év végi </w:t>
      </w:r>
      <w:r w:rsidR="00151683" w:rsidRPr="0091131C">
        <w:rPr>
          <w:rFonts w:ascii="Arial" w:hAnsi="Arial" w:cs="Arial"/>
          <w:i/>
          <w:sz w:val="18"/>
          <w:szCs w:val="18"/>
        </w:rPr>
        <w:t>Összefoglalóban</w:t>
      </w:r>
      <w:r w:rsidR="00151683" w:rsidRPr="0091131C">
        <w:rPr>
          <w:rFonts w:ascii="Arial" w:hAnsi="Arial" w:cs="Arial"/>
          <w:sz w:val="18"/>
          <w:szCs w:val="18"/>
        </w:rPr>
        <w:t xml:space="preserve"> található </w:t>
      </w:r>
      <w:r w:rsidR="00151683" w:rsidRPr="0091131C">
        <w:rPr>
          <w:rFonts w:ascii="Arial" w:hAnsi="Arial" w:cs="Arial"/>
          <w:i/>
          <w:sz w:val="18"/>
          <w:szCs w:val="18"/>
        </w:rPr>
        <w:t>Képességpróbák</w:t>
      </w:r>
      <w:r w:rsidR="00151683" w:rsidRPr="0091131C">
        <w:rPr>
          <w:rFonts w:ascii="Arial" w:hAnsi="Arial" w:cs="Arial"/>
          <w:sz w:val="18"/>
          <w:szCs w:val="18"/>
        </w:rPr>
        <w:t xml:space="preserve"> országos kompetenciamérésre felkészítő feladatsor</w:t>
      </w:r>
      <w:r w:rsidR="00135922">
        <w:rPr>
          <w:rFonts w:ascii="Arial" w:hAnsi="Arial" w:cs="Arial"/>
          <w:sz w:val="18"/>
          <w:szCs w:val="18"/>
        </w:rPr>
        <w:t>ai</w:t>
      </w:r>
      <w:r w:rsidR="00151683" w:rsidRPr="0091131C">
        <w:rPr>
          <w:rFonts w:ascii="Arial" w:hAnsi="Arial" w:cs="Arial"/>
          <w:sz w:val="18"/>
          <w:szCs w:val="18"/>
        </w:rPr>
        <w:t>. A feladatokat az év során elosztva, a megfelelő témakör tananyagának gyakorlásakor is feldolgoztathatjuk</w:t>
      </w:r>
      <w:r w:rsidR="00151683" w:rsidRPr="0091131C">
        <w:rPr>
          <w:rFonts w:ascii="Arial" w:hAnsi="Arial" w:cs="Arial"/>
          <w:b/>
          <w:sz w:val="18"/>
          <w:szCs w:val="18"/>
        </w:rPr>
        <w:t>.</w:t>
      </w:r>
    </w:p>
    <w:p w:rsidR="00445C20" w:rsidRDefault="00540F61" w:rsidP="00540F61">
      <w:pPr>
        <w:spacing w:before="120" w:after="180" w:line="360" w:lineRule="auto"/>
        <w:rPr>
          <w:rFonts w:ascii="T7" w:hAnsi="T7" w:cs="T7"/>
          <w:color w:val="FFFFFF"/>
          <w:sz w:val="2"/>
          <w:szCs w:val="2"/>
        </w:rPr>
      </w:pPr>
      <w:r>
        <w:rPr>
          <w:rFonts w:ascii="Helvetica" w:hAnsi="Helvetica" w:cs="Arial"/>
          <w:sz w:val="20"/>
          <w:szCs w:val="20"/>
        </w:rPr>
        <w:br w:type="page"/>
      </w:r>
    </w:p>
    <w:p w:rsidR="00945B49" w:rsidRPr="00A572FF" w:rsidRDefault="00445C20" w:rsidP="00916CB3">
      <w:pPr>
        <w:spacing w:before="120" w:after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9" w:hAnsi="T9" w:cs="T9"/>
          <w:color w:val="000000"/>
          <w:sz w:val="2"/>
          <w:szCs w:val="2"/>
        </w:rPr>
        <w:lastRenderedPageBreak/>
        <w:t>G</w:t>
      </w:r>
      <w:r w:rsidR="00945B49" w:rsidRPr="00A572FF">
        <w:rPr>
          <w:rFonts w:ascii="Arial" w:hAnsi="Arial" w:cs="Arial"/>
          <w:b/>
          <w:sz w:val="26"/>
          <w:szCs w:val="26"/>
        </w:rPr>
        <w:t>1. Számok és műveletek</w:t>
      </w:r>
    </w:p>
    <w:tbl>
      <w:tblPr>
        <w:tblW w:w="935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289"/>
        <w:gridCol w:w="6762"/>
      </w:tblGrid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A572F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  <w:p w:rsidR="00A572FF" w:rsidRPr="00A572FF" w:rsidRDefault="00A572F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(heti 3 órás)</w:t>
            </w:r>
          </w:p>
        </w:tc>
        <w:tc>
          <w:tcPr>
            <w:tcW w:w="1289" w:type="dxa"/>
            <w:vAlign w:val="center"/>
          </w:tcPr>
          <w:p w:rsidR="00A572FF" w:rsidRPr="00B23D95" w:rsidRDefault="00A572F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Óra</w:t>
            </w:r>
          </w:p>
          <w:p w:rsidR="00A572FF" w:rsidRPr="00A4166B" w:rsidRDefault="00A572F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(heti 4 órás)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A572FF" w:rsidP="00206D71">
            <w:pPr>
              <w:pStyle w:val="Csakszveg"/>
              <w:spacing w:before="120" w:after="120"/>
              <w:jc w:val="center"/>
            </w:pPr>
            <w:r w:rsidRPr="00A572FF">
              <w:rPr>
                <w:b/>
                <w:bCs/>
              </w:rPr>
              <w:t>Aktuális tananyag</w:t>
            </w:r>
          </w:p>
          <w:p w:rsidR="00A572FF" w:rsidRPr="00A572FF" w:rsidRDefault="00A572FF" w:rsidP="00206D71">
            <w:pPr>
              <w:pStyle w:val="beljebb"/>
              <w:framePr w:hSpace="0" w:vSpace="0" w:wrap="auto" w:vAnchor="margin" w:yAlign="inline"/>
              <w:spacing w:before="120" w:after="120"/>
              <w:jc w:val="center"/>
            </w:pPr>
            <w:r w:rsidRPr="00A572FF">
              <w:t>Folyamatos ismétlés, koncentráció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A572FF" w:rsidP="00D57612">
            <w:pPr>
              <w:ind w:firstLine="21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1−2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ind w:firstLine="215"/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D34179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1−2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  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A572FF" w:rsidP="0087174B">
            <w:pPr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A tízes számrendszer</w:t>
            </w:r>
          </w:p>
          <w:p w:rsidR="00A572FF" w:rsidRPr="00A572FF" w:rsidRDefault="00A572FF" w:rsidP="00206D71">
            <w:pPr>
              <w:spacing w:before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Számok írása, olvasása, ábrázolása</w:t>
            </w:r>
          </w:p>
          <w:p w:rsidR="00A572FF" w:rsidRPr="00A572FF" w:rsidRDefault="00A572FF" w:rsidP="00D3417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Az egymilliónál nagyobb természetes számok írása, olvasása. Számok </w:t>
            </w:r>
            <w:proofErr w:type="spellStart"/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tizedestört</w:t>
            </w:r>
            <w:proofErr w:type="spellEnd"/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alakja.</w:t>
            </w:r>
          </w:p>
          <w:p w:rsidR="00A572FF" w:rsidRPr="00A572FF" w:rsidRDefault="00A572FF" w:rsidP="00D34179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proofErr w:type="spellStart"/>
            <w:r w:rsidRPr="00A572FF">
              <w:rPr>
                <w:szCs w:val="2"/>
              </w:rPr>
              <w:t>Helyiértékek</w:t>
            </w:r>
            <w:proofErr w:type="spellEnd"/>
            <w:r w:rsidRPr="00A572FF">
              <w:rPr>
                <w:szCs w:val="2"/>
              </w:rPr>
              <w:t xml:space="preserve"> rendszere a tízes számrendszerben: </w:t>
            </w:r>
            <w:proofErr w:type="spellStart"/>
            <w:r w:rsidRPr="00A572FF">
              <w:rPr>
                <w:szCs w:val="2"/>
              </w:rPr>
              <w:t>alakiérték</w:t>
            </w:r>
            <w:proofErr w:type="spellEnd"/>
            <w:r w:rsidRPr="00A572FF">
              <w:rPr>
                <w:szCs w:val="2"/>
              </w:rPr>
              <w:t xml:space="preserve">, tényleges érték. Természetes számok és </w:t>
            </w:r>
            <w:proofErr w:type="spellStart"/>
            <w:r w:rsidRPr="00A572FF">
              <w:rPr>
                <w:szCs w:val="2"/>
              </w:rPr>
              <w:t>tizedestört</w:t>
            </w:r>
            <w:proofErr w:type="spellEnd"/>
            <w:r w:rsidRPr="00A572FF">
              <w:rPr>
                <w:szCs w:val="2"/>
              </w:rPr>
              <w:t xml:space="preserve"> alakban adott számok ábrázol</w:t>
            </w:r>
            <w:r w:rsidRPr="00A572FF">
              <w:rPr>
                <w:szCs w:val="2"/>
              </w:rPr>
              <w:t>á</w:t>
            </w:r>
            <w:r w:rsidRPr="00A572FF">
              <w:rPr>
                <w:szCs w:val="2"/>
              </w:rPr>
              <w:t>sa számegyenesen, nagyság szerinti összehasonlításuk.</w:t>
            </w:r>
          </w:p>
          <w:p w:rsidR="00A572FF" w:rsidRPr="00A572FF" w:rsidRDefault="00A572FF" w:rsidP="00474399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18"/>
                <w:szCs w:val="20"/>
              </w:rPr>
              <w:t xml:space="preserve">Az ötödik osztályban tanultak ismétlése és kiterjesztése nagyobb </w:t>
            </w:r>
            <w:proofErr w:type="spellStart"/>
            <w:r w:rsidRPr="00A572FF">
              <w:rPr>
                <w:rFonts w:ascii="Arial" w:hAnsi="Arial" w:cs="Arial"/>
                <w:sz w:val="18"/>
                <w:szCs w:val="20"/>
              </w:rPr>
              <w:t>helyiértékekre</w:t>
            </w:r>
            <w:proofErr w:type="spellEnd"/>
            <w:r w:rsidRPr="00A572FF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DF2B49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DF2B49" w:rsidRPr="00A572FF" w:rsidRDefault="00DF2B49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Gray"/>
                <w:bdr w:val="single" w:sz="4" w:space="0" w:color="auto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F2B49" w:rsidRPr="00A4166B" w:rsidRDefault="00DF2B49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3−4.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F2B49" w:rsidRPr="00A572FF" w:rsidRDefault="00DF2B49" w:rsidP="00916CB3">
            <w:pPr>
              <w:spacing w:before="24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Hatványozás</w:t>
            </w:r>
          </w:p>
          <w:p w:rsidR="00DF2B49" w:rsidRPr="00A572FF" w:rsidRDefault="00DF2B49" w:rsidP="00916CB3">
            <w:pPr>
              <w:pStyle w:val="Szvegtrzs"/>
              <w:jc w:val="left"/>
              <w:rPr>
                <w:b/>
              </w:rPr>
            </w:pPr>
            <w:r w:rsidRPr="00A572FF">
              <w:t>A pozitív egész kitevőjű hatvány értelmezése; a 0 kitevőjű hatvány.</w:t>
            </w:r>
          </w:p>
        </w:tc>
      </w:tr>
      <w:tr w:rsidR="00DF2B49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DF2B49" w:rsidRPr="00A572FF" w:rsidRDefault="00DF2B49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Gray"/>
                <w:bdr w:val="single" w:sz="4" w:space="0" w:color="auto"/>
              </w:rPr>
            </w:pPr>
          </w:p>
        </w:tc>
        <w:tc>
          <w:tcPr>
            <w:tcW w:w="1289" w:type="dxa"/>
            <w:vMerge/>
            <w:vAlign w:val="center"/>
          </w:tcPr>
          <w:p w:rsidR="00DF2B49" w:rsidRPr="00A4166B" w:rsidRDefault="00DF2B49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F2B49" w:rsidRPr="00A572FF" w:rsidRDefault="00DF2B49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A </w:t>
            </w:r>
            <w:proofErr w:type="spellStart"/>
            <w:r w:rsidRPr="00A572FF">
              <w:rPr>
                <w:rFonts w:ascii="Arial" w:hAnsi="Arial" w:cs="Arial"/>
                <w:sz w:val="20"/>
                <w:szCs w:val="2"/>
              </w:rPr>
              <w:t>helyiértékek</w:t>
            </w:r>
            <w:proofErr w:type="spellEnd"/>
            <w:r w:rsidRPr="00A572FF">
              <w:rPr>
                <w:rFonts w:ascii="Arial" w:hAnsi="Arial" w:cs="Arial"/>
                <w:sz w:val="20"/>
                <w:szCs w:val="2"/>
              </w:rPr>
              <w:t xml:space="preserve"> felírása 10 hatványainak a segítségével.</w:t>
            </w:r>
          </w:p>
          <w:p w:rsidR="00DF2B49" w:rsidRPr="00A572FF" w:rsidRDefault="00DF2B49" w:rsidP="00474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Kombinatorika (ismétléses variáció). Műveletek hatványokkal.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A572F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D34179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5−6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A572FF" w:rsidP="00174102">
            <w:pPr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Érdekes fejtörő feladatok</w:t>
            </w:r>
          </w:p>
          <w:p w:rsidR="00A572FF" w:rsidRPr="00A572FF" w:rsidRDefault="00A572FF" w:rsidP="00916C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Feladatok </w:t>
            </w:r>
            <w:r w:rsidRPr="00A572FF">
              <w:rPr>
                <w:rFonts w:ascii="Arial" w:hAnsi="Arial" w:cs="Arial"/>
                <w:sz w:val="20"/>
                <w:szCs w:val="2"/>
              </w:rPr>
              <w:t>a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</w:t>
            </w:r>
            <w:r w:rsidRPr="00A572FF">
              <w:rPr>
                <w:rFonts w:ascii="Arial" w:hAnsi="Arial" w:cs="Arial"/>
                <w:sz w:val="20"/>
                <w:szCs w:val="2"/>
              </w:rPr>
              <w:t>kombinatorika, a sorozatok, függvények és a halmazok, logika témakörökből.</w:t>
            </w:r>
          </w:p>
          <w:p w:rsidR="00A572FF" w:rsidRPr="00A572FF" w:rsidRDefault="00A572FF" w:rsidP="00474399">
            <w:pPr>
              <w:pStyle w:val="Szvegtrzsbehzssal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b/>
                <w:szCs w:val="20"/>
              </w:rPr>
            </w:pPr>
            <w:r w:rsidRPr="00A572FF">
              <w:rPr>
                <w:szCs w:val="20"/>
              </w:rPr>
              <w:t>Ezeket a feladatokat úgy is feldolgoztathatjuk, hogy a tanév folyamán (a tanórák színesebbé tétele céljából) hetenként egy-két feladatot otthoni munkára adunk fel, majd közösen megbeszéljük a megoldásukat.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A572F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D34179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</w:rPr>
              <w:t xml:space="preserve"> 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A572FF" w:rsidP="00174102">
            <w:pPr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174102">
              <w:rPr>
                <w:rFonts w:ascii="Arial" w:hAnsi="Arial" w:cs="Arial"/>
                <w:b/>
                <w:sz w:val="20"/>
                <w:szCs w:val="20"/>
              </w:rPr>
              <w:t>Szorzás</w:t>
            </w:r>
            <w:r w:rsidR="00B45A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74102">
              <w:rPr>
                <w:rFonts w:ascii="Arial" w:hAnsi="Arial" w:cs="Arial"/>
                <w:b/>
                <w:sz w:val="20"/>
                <w:szCs w:val="20"/>
              </w:rPr>
              <w:t xml:space="preserve"> osztás 10-zel, 100-zal, 1000-rel</w:t>
            </w:r>
            <w:proofErr w:type="gramStart"/>
            <w:r w:rsidRPr="00174102">
              <w:rPr>
                <w:rFonts w:ascii="Arial" w:hAnsi="Arial" w:cs="Arial"/>
                <w:b/>
                <w:sz w:val="20"/>
                <w:szCs w:val="20"/>
              </w:rPr>
              <w:t>, …</w:t>
            </w:r>
            <w:proofErr w:type="gramEnd"/>
          </w:p>
          <w:p w:rsidR="00A572FF" w:rsidRPr="00A572FF" w:rsidRDefault="00A572FF" w:rsidP="00916CB3">
            <w:pPr>
              <w:pStyle w:val="Szvegtrzs"/>
              <w:jc w:val="left"/>
            </w:pPr>
            <w:r w:rsidRPr="00A572FF">
              <w:t>A számok írásának olvasásának gyakorlása.</w:t>
            </w:r>
          </w:p>
          <w:p w:rsidR="00A572FF" w:rsidRPr="00A572FF" w:rsidRDefault="00A572FF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572FF">
              <w:rPr>
                <w:rFonts w:ascii="Arial" w:hAnsi="Arial" w:cs="Arial"/>
                <w:sz w:val="18"/>
                <w:szCs w:val="20"/>
              </w:rPr>
              <w:t xml:space="preserve">A </w:t>
            </w:r>
            <w:proofErr w:type="spellStart"/>
            <w:r w:rsidRPr="00A572FF">
              <w:rPr>
                <w:rFonts w:ascii="Arial" w:hAnsi="Arial" w:cs="Arial"/>
                <w:sz w:val="18"/>
                <w:szCs w:val="20"/>
              </w:rPr>
              <w:t>helyiértékek</w:t>
            </w:r>
            <w:proofErr w:type="spellEnd"/>
            <w:r w:rsidRPr="00A572FF">
              <w:rPr>
                <w:rFonts w:ascii="Arial" w:hAnsi="Arial" w:cs="Arial"/>
                <w:sz w:val="18"/>
                <w:szCs w:val="20"/>
              </w:rPr>
              <w:t xml:space="preserve"> rendszerének tudatosítása.</w:t>
            </w:r>
          </w:p>
          <w:p w:rsidR="00A572FF" w:rsidRPr="00A572FF" w:rsidRDefault="00A572FF" w:rsidP="00474399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18"/>
                <w:szCs w:val="20"/>
              </w:rPr>
              <w:t>A mértékegységek átváltásának előkészítése.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4−5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8−10.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A572FF" w:rsidRDefault="00E66A1E" w:rsidP="00174102">
            <w:pPr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Mérés, mértékegységek</w:t>
            </w:r>
          </w:p>
          <w:p w:rsidR="00916CB3" w:rsidRDefault="00E66A1E" w:rsidP="00474399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Mérés, mértékegységek, mértékváltás. </w:t>
            </w:r>
          </w:p>
          <w:p w:rsidR="00E66A1E" w:rsidRPr="00A572FF" w:rsidRDefault="00E66A1E" w:rsidP="00916CB3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Hosszúságmérés, tö</w:t>
            </w:r>
            <w:r w:rsidR="00B45AE7" w:rsidRPr="00A572FF">
              <w:rPr>
                <w:rFonts w:ascii="Arial" w:hAnsi="Arial" w:cs="Arial"/>
                <w:sz w:val="20"/>
                <w:szCs w:val="2"/>
              </w:rPr>
              <w:t>megmérés, űrtartalommérés, időmérés.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A572FF" w:rsidRDefault="00E66A1E" w:rsidP="00B45A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Kerület-, terület-, felszín-, térfogatszámítás</w:t>
            </w:r>
            <w:r w:rsidRPr="00A572FF">
              <w:rPr>
                <w:rFonts w:ascii="Arial" w:hAnsi="Arial" w:cs="Arial"/>
                <w:sz w:val="20"/>
                <w:szCs w:val="2"/>
              </w:rPr>
              <w:t>.</w:t>
            </w:r>
          </w:p>
          <w:p w:rsidR="00E66A1E" w:rsidRPr="00A572FF" w:rsidRDefault="00E66A1E" w:rsidP="00474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18"/>
              </w:rPr>
              <w:t>Mérőeszközök (mérőszalag, mérleg, űrmértékek; milliméterpapír, négyzetméte</w:t>
            </w:r>
            <w:r w:rsidRPr="00A572FF">
              <w:rPr>
                <w:rFonts w:ascii="Arial" w:hAnsi="Arial" w:cs="Arial"/>
                <w:sz w:val="18"/>
              </w:rPr>
              <w:t>r</w:t>
            </w:r>
            <w:r w:rsidRPr="00A572FF">
              <w:rPr>
                <w:rFonts w:ascii="Arial" w:hAnsi="Arial" w:cs="Arial"/>
                <w:sz w:val="18"/>
              </w:rPr>
              <w:t>modell; köbdeciméter-modell, köbmétermodell; térkép) használata.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5AE7" w:rsidRPr="00B45AE7" w:rsidRDefault="00B45AE7" w:rsidP="00B45A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B45AE7">
              <w:rPr>
                <w:rFonts w:ascii="Arial" w:hAnsi="Arial" w:cs="Arial"/>
                <w:i/>
                <w:iCs/>
                <w:sz w:val="20"/>
                <w:szCs w:val="2"/>
              </w:rPr>
              <w:t>Gyakoroljuk a mértékegységekről tanultakat!</w:t>
            </w:r>
          </w:p>
          <w:p w:rsidR="00E66A1E" w:rsidRPr="00A572FF" w:rsidRDefault="00E66A1E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Az írásbeli műveletek gyakorlása. Egyszerű szöveges feladatok, arányossági k</w:t>
            </w:r>
            <w:r w:rsidRPr="00A572FF">
              <w:rPr>
                <w:rFonts w:ascii="Arial" w:hAnsi="Arial" w:cs="Arial"/>
                <w:sz w:val="18"/>
                <w:szCs w:val="2"/>
              </w:rPr>
              <w:t>ö</w:t>
            </w:r>
            <w:r w:rsidRPr="00A572FF">
              <w:rPr>
                <w:rFonts w:ascii="Arial" w:hAnsi="Arial" w:cs="Arial"/>
                <w:sz w:val="18"/>
                <w:szCs w:val="2"/>
              </w:rPr>
              <w:t>vetkeztetések.</w:t>
            </w:r>
          </w:p>
          <w:p w:rsidR="00E66A1E" w:rsidRPr="00A572FF" w:rsidRDefault="00E66A1E" w:rsidP="00916CB3">
            <w:pPr>
              <w:autoSpaceDE w:val="0"/>
              <w:autoSpaceDN w:val="0"/>
              <w:adjustRightInd w:val="0"/>
              <w:spacing w:before="120" w:after="120"/>
              <w:rPr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18"/>
                <w:szCs w:val="2"/>
              </w:rPr>
              <w:t>Fizikai fogalmak:</w:t>
            </w:r>
            <w:r w:rsidRPr="00A572FF">
              <w:rPr>
                <w:rFonts w:ascii="Arial" w:hAnsi="Arial" w:cs="Arial"/>
                <w:sz w:val="18"/>
                <w:szCs w:val="2"/>
              </w:rPr>
              <w:t xml:space="preserve"> Út, idő, sebesség.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lastRenderedPageBreak/>
              <w:t>6−7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11−12.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A572FF" w:rsidRDefault="00E66A1E" w:rsidP="00916CB3">
            <w:pPr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174102">
              <w:rPr>
                <w:rFonts w:ascii="Arial" w:hAnsi="Arial" w:cs="Arial"/>
                <w:b/>
                <w:sz w:val="20"/>
                <w:szCs w:val="20"/>
              </w:rPr>
              <w:t>Kerekítés, pontos érték, közelítő érték</w:t>
            </w:r>
          </w:p>
          <w:p w:rsidR="00B45AE7" w:rsidRDefault="00E66A1E" w:rsidP="00916CB3">
            <w:pPr>
              <w:pStyle w:val="Szvegtrzs"/>
              <w:jc w:val="left"/>
            </w:pPr>
            <w:r w:rsidRPr="00A572FF">
              <w:rPr>
                <w:i/>
                <w:iCs/>
              </w:rPr>
              <w:t>Kerekítés, közelítő érték</w:t>
            </w:r>
            <w:r w:rsidRPr="00A572FF">
              <w:t xml:space="preserve">. </w:t>
            </w:r>
            <w:r w:rsidRPr="00A572FF">
              <w:rPr>
                <w:i/>
                <w:iCs/>
              </w:rPr>
              <w:t>Az átlag kiszámítása</w:t>
            </w:r>
            <w:r w:rsidRPr="00A572FF">
              <w:t>.</w:t>
            </w:r>
          </w:p>
          <w:p w:rsidR="00E66A1E" w:rsidRPr="00A572FF" w:rsidRDefault="00E66A1E" w:rsidP="00B45AE7">
            <w:pPr>
              <w:pStyle w:val="Szvegtrzs"/>
              <w:spacing w:before="0" w:after="120"/>
              <w:jc w:val="left"/>
              <w:rPr>
                <w:b/>
              </w:rPr>
            </w:pPr>
            <w:r w:rsidRPr="00B45AE7">
              <w:rPr>
                <w:sz w:val="18"/>
              </w:rPr>
              <w:t xml:space="preserve"> A gyerekek mindennapi életével kapcsolatos, aktuális statisztikai vizsgálatok. 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5AE7" w:rsidRDefault="00B45AE7" w:rsidP="00D34179">
            <w:pPr>
              <w:pStyle w:val="Szvegtrzsbehzssal2"/>
              <w:ind w:left="0"/>
              <w:rPr>
                <w:i/>
                <w:iCs/>
                <w:sz w:val="20"/>
                <w:szCs w:val="20"/>
              </w:rPr>
            </w:pPr>
            <w:r w:rsidRPr="00B45AE7">
              <w:rPr>
                <w:i/>
                <w:iCs/>
                <w:sz w:val="20"/>
                <w:szCs w:val="20"/>
              </w:rPr>
              <w:t>A mérés pontosságának jelzése.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66A1E" w:rsidRPr="00A572FF" w:rsidRDefault="00E66A1E" w:rsidP="00D34179">
            <w:pPr>
              <w:pStyle w:val="Szvegtrzsbehzssal2"/>
              <w:ind w:left="0"/>
            </w:pPr>
            <w:r w:rsidRPr="00A572FF">
              <w:t>Számok ábrázolása számegyenesen. A szórás intuitív fogalmának előkészítése.</w:t>
            </w:r>
          </w:p>
          <w:p w:rsidR="00E66A1E" w:rsidRPr="00174102" w:rsidRDefault="00E66A1E" w:rsidP="00474399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>Adatok gyűjtése statisztikai zsebkönyvből, folyóiratokból.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8−9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13−15.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A572FF" w:rsidRDefault="00E66A1E" w:rsidP="00916CB3">
            <w:pPr>
              <w:spacing w:before="12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Ismerkedés a számelmélettel</w:t>
            </w:r>
          </w:p>
          <w:p w:rsidR="00B45AE7" w:rsidRDefault="00E66A1E" w:rsidP="00B45AE7">
            <w:pPr>
              <w:pStyle w:val="Szvegtrzs"/>
              <w:jc w:val="left"/>
            </w:pPr>
            <w:r w:rsidRPr="00A572FF">
              <w:rPr>
                <w:i/>
                <w:iCs/>
              </w:rPr>
              <w:t>Osztó, többszörös</w:t>
            </w:r>
            <w:r w:rsidRPr="00A572FF">
              <w:t>, osztópárok</w:t>
            </w:r>
            <w:r w:rsidR="00F06EEB">
              <w:t>.</w:t>
            </w:r>
            <w:r w:rsidR="00B45AE7" w:rsidRPr="00A572FF">
              <w:t xml:space="preserve"> </w:t>
            </w:r>
          </w:p>
          <w:p w:rsidR="00E66A1E" w:rsidRPr="00A572FF" w:rsidRDefault="00B45AE7" w:rsidP="00B45AE7">
            <w:pPr>
              <w:pStyle w:val="Szvegtrzs"/>
              <w:spacing w:before="0" w:after="120"/>
              <w:jc w:val="left"/>
              <w:rPr>
                <w:b/>
              </w:rPr>
            </w:pPr>
            <w:r w:rsidRPr="00B45AE7">
              <w:rPr>
                <w:sz w:val="18"/>
              </w:rPr>
              <w:t>A korábbi években tanultak ismétlése.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A572FF" w:rsidRDefault="00B45AE7" w:rsidP="00B45AE7">
            <w:pPr>
              <w:pStyle w:val="Szvegtrzsbehzssal2"/>
              <w:spacing w:after="120"/>
              <w:ind w:left="0"/>
              <w:rPr>
                <w:b/>
                <w:sz w:val="20"/>
                <w:szCs w:val="20"/>
              </w:rPr>
            </w:pPr>
            <w:r w:rsidRPr="00B45AE7">
              <w:rPr>
                <w:i/>
                <w:sz w:val="20"/>
              </w:rPr>
              <w:t xml:space="preserve">Közös osztók, a </w:t>
            </w:r>
            <w:r w:rsidRPr="00B45AE7">
              <w:rPr>
                <w:i/>
                <w:iCs/>
                <w:sz w:val="20"/>
              </w:rPr>
              <w:t>legnagyobb közös osztó.</w:t>
            </w:r>
            <w:r w:rsidRPr="00B45AE7">
              <w:rPr>
                <w:i/>
                <w:sz w:val="20"/>
              </w:rPr>
              <w:t xml:space="preserve"> 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5AE7" w:rsidRPr="00B45AE7" w:rsidRDefault="00B45AE7" w:rsidP="00D34179">
            <w:pPr>
              <w:pStyle w:val="Szvegtrzsbehzssal2"/>
              <w:ind w:left="0"/>
              <w:rPr>
                <w:i/>
                <w:sz w:val="20"/>
              </w:rPr>
            </w:pPr>
            <w:r w:rsidRPr="00B45AE7">
              <w:rPr>
                <w:i/>
                <w:sz w:val="20"/>
              </w:rPr>
              <w:t xml:space="preserve">Közös </w:t>
            </w:r>
            <w:proofErr w:type="spellStart"/>
            <w:r w:rsidRPr="00B45AE7">
              <w:rPr>
                <w:i/>
                <w:sz w:val="20"/>
              </w:rPr>
              <w:t>többszörösök</w:t>
            </w:r>
            <w:proofErr w:type="spellEnd"/>
            <w:r w:rsidRPr="00B45AE7">
              <w:rPr>
                <w:i/>
                <w:sz w:val="20"/>
              </w:rPr>
              <w:t xml:space="preserve">, a </w:t>
            </w:r>
            <w:r w:rsidRPr="00B45AE7">
              <w:rPr>
                <w:i/>
                <w:iCs/>
                <w:sz w:val="20"/>
              </w:rPr>
              <w:t>legkisebb közös többszörös.</w:t>
            </w:r>
          </w:p>
          <w:p w:rsidR="00E66A1E" w:rsidRPr="00A572FF" w:rsidRDefault="00E66A1E" w:rsidP="00D34179">
            <w:pPr>
              <w:pStyle w:val="Szvegtrzsbehzssal2"/>
              <w:ind w:left="0"/>
            </w:pPr>
            <w:r w:rsidRPr="00A572FF">
              <w:t>Szóbeli számolás. Halmazok közös része. Kombinatorika.</w:t>
            </w:r>
          </w:p>
          <w:p w:rsidR="00E66A1E" w:rsidRPr="00A572FF" w:rsidRDefault="00E66A1E" w:rsidP="00DF2B49">
            <w:pPr>
              <w:pStyle w:val="Szvegtrzsbehzssal2"/>
              <w:spacing w:after="120"/>
              <w:ind w:left="0"/>
            </w:pPr>
            <w:r w:rsidRPr="00A572FF">
              <w:t>A Gyakorlóból ajánlott feladatok egy részét később is megoldathatjuk.</w:t>
            </w:r>
          </w:p>
        </w:tc>
      </w:tr>
      <w:tr w:rsidR="00DF2B49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DF2B49" w:rsidRPr="00A572FF" w:rsidRDefault="00DF2B49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10−11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DF2B49" w:rsidRPr="00A4166B" w:rsidRDefault="00DF2B49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16−17.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F2B49" w:rsidRPr="00A572FF" w:rsidRDefault="00DF2B49" w:rsidP="00916CB3">
            <w:pPr>
              <w:spacing w:before="12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Mit árulnak el a szám utolsó számjegyei?</w:t>
            </w:r>
          </w:p>
          <w:p w:rsidR="00DF2B49" w:rsidRPr="00BE391C" w:rsidRDefault="00DF2B49" w:rsidP="00BE391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Oszthatósági szabályok: </w:t>
            </w:r>
            <w:r w:rsidRPr="00A572FF">
              <w:rPr>
                <w:rFonts w:ascii="Arial" w:hAnsi="Arial" w:cs="Arial"/>
                <w:sz w:val="20"/>
                <w:szCs w:val="2"/>
              </w:rPr>
              <w:t>a 10-zel, 2-vel, 5-tel, 100-zal</w:t>
            </w:r>
            <w:r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Pr="00A572FF">
              <w:rPr>
                <w:rFonts w:ascii="Arial" w:hAnsi="Arial" w:cs="Arial"/>
                <w:sz w:val="20"/>
                <w:szCs w:val="2"/>
              </w:rPr>
              <w:t>való oszthatóság szabálya.</w:t>
            </w:r>
            <w:r w:rsidR="00BE391C"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="00BE391C" w:rsidRPr="00BE391C">
              <w:rPr>
                <w:rFonts w:ascii="Arial" w:hAnsi="Arial" w:cs="Arial"/>
                <w:sz w:val="20"/>
                <w:szCs w:val="2"/>
              </w:rPr>
              <w:t>A tanulók fejlettségének függv</w:t>
            </w:r>
            <w:r w:rsidR="00BE391C">
              <w:rPr>
                <w:rFonts w:ascii="Arial" w:hAnsi="Arial" w:cs="Arial"/>
                <w:sz w:val="20"/>
                <w:szCs w:val="2"/>
              </w:rPr>
              <w:t xml:space="preserve">ényében előkészíthetjük a 3-mal </w:t>
            </w:r>
            <w:r w:rsidR="00BE391C" w:rsidRPr="00BE391C">
              <w:rPr>
                <w:rFonts w:ascii="Arial" w:hAnsi="Arial" w:cs="Arial"/>
                <w:sz w:val="20"/>
                <w:szCs w:val="2"/>
              </w:rPr>
              <w:t>és a 9-cel való oszthatósági szabályt.</w:t>
            </w:r>
            <w:bookmarkStart w:id="0" w:name="_GoBack"/>
            <w:bookmarkEnd w:id="0"/>
          </w:p>
        </w:tc>
      </w:tr>
      <w:tr w:rsidR="00DF2B49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DF2B49" w:rsidRPr="00A572FF" w:rsidRDefault="00DF2B49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F2B49" w:rsidRPr="00A4166B" w:rsidRDefault="00DF2B49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F2B49" w:rsidRPr="00DF2B49" w:rsidRDefault="00DF2B49" w:rsidP="00D3417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0"/>
                <w:szCs w:val="2"/>
              </w:rPr>
            </w:pPr>
            <w:r w:rsidRPr="00DF2B49">
              <w:rPr>
                <w:rFonts w:ascii="Arial" w:hAnsi="Arial" w:cs="Arial"/>
                <w:i/>
                <w:sz w:val="20"/>
                <w:szCs w:val="2"/>
              </w:rPr>
              <w:t>A 4-gyel, 20-szal, 25-tel, 50-nel való oszthatóság szabálya.</w:t>
            </w:r>
          </w:p>
          <w:p w:rsidR="00DF2B49" w:rsidRPr="00A572FF" w:rsidRDefault="00DF2B49" w:rsidP="00D34179">
            <w:pPr>
              <w:pStyle w:val="Szvegtrzsbehzssal2"/>
              <w:ind w:left="0"/>
            </w:pPr>
            <w:r w:rsidRPr="00B45AE7">
              <w:t>A korábbi években tanultak ismétlése.</w:t>
            </w:r>
            <w:r>
              <w:t xml:space="preserve"> </w:t>
            </w:r>
            <w:r w:rsidRPr="00A572FF">
              <w:t>Halmazok, logika. Maradékosztályok. Elfo</w:t>
            </w:r>
            <w:r w:rsidRPr="00A572FF">
              <w:t>r</w:t>
            </w:r>
            <w:r w:rsidRPr="00A572FF">
              <w:t>gatás.</w:t>
            </w:r>
          </w:p>
          <w:p w:rsidR="00DF2B49" w:rsidRPr="00A572FF" w:rsidRDefault="00DF2B49" w:rsidP="00916CB3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>Bizonyítási igény felkeltése (a konkrét számokkal bemutatott bizonyítások gond</w:t>
            </w:r>
            <w:r w:rsidRPr="00A572FF">
              <w:t>o</w:t>
            </w:r>
            <w:r w:rsidRPr="00A572FF">
              <w:t>latmenete megegyezik az általános bizonyítás gondolatmenetével).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A572F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D34179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18−19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A572FF" w:rsidP="00916CB3">
            <w:pPr>
              <w:spacing w:before="12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Vegyes oszthatósági feladatok</w:t>
            </w:r>
          </w:p>
          <w:p w:rsidR="00A572FF" w:rsidRPr="00A572FF" w:rsidRDefault="00A572FF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Az oszthatósági szabályok gyakorlása.</w:t>
            </w:r>
          </w:p>
          <w:p w:rsidR="00A572FF" w:rsidRPr="00A572FF" w:rsidRDefault="00A572FF" w:rsidP="00474399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>Halmazok közös része. (Tétel és megfordítása.) Kombinatorika, valószínűség.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3C1E9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13−14</w:t>
            </w:r>
            <w:r w:rsidR="00E66A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3C1E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20−22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1E9F" w:rsidRPr="00A572FF" w:rsidRDefault="003C1E9F" w:rsidP="00916CB3">
            <w:pPr>
              <w:spacing w:before="12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Az egész számok </w:t>
            </w:r>
            <w:r w:rsidRPr="00174102">
              <w:rPr>
                <w:rFonts w:ascii="Arial" w:hAnsi="Arial" w:cs="Arial"/>
                <w:b/>
                <w:sz w:val="20"/>
                <w:szCs w:val="20"/>
              </w:rPr>
              <w:t>(ismétlés)</w:t>
            </w:r>
          </w:p>
          <w:p w:rsidR="00E66A1E" w:rsidRPr="00A572FF" w:rsidRDefault="003C1E9F" w:rsidP="003C1E9F">
            <w:pPr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Az egész számok értelmezése, összehasonlítása, 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ellentett, </w:t>
            </w:r>
            <w:proofErr w:type="spellStart"/>
            <w:r w:rsidRPr="00A572FF">
              <w:rPr>
                <w:rFonts w:ascii="Arial" w:hAnsi="Arial" w:cs="Arial"/>
                <w:sz w:val="20"/>
                <w:szCs w:val="2"/>
              </w:rPr>
              <w:t>abszolútérték</w:t>
            </w:r>
            <w:proofErr w:type="spellEnd"/>
            <w:r w:rsidRPr="00A572FF">
              <w:rPr>
                <w:rFonts w:ascii="Arial" w:hAnsi="Arial" w:cs="Arial"/>
                <w:sz w:val="20"/>
                <w:szCs w:val="2"/>
              </w:rPr>
              <w:t>.</w:t>
            </w:r>
          </w:p>
        </w:tc>
      </w:tr>
      <w:tr w:rsidR="003C1337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3C1337" w:rsidRPr="00A572FF" w:rsidRDefault="003C1337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3C1337" w:rsidRPr="00A4166B" w:rsidRDefault="003C1337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C1337" w:rsidRPr="00A572FF" w:rsidRDefault="003C1337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Egész számok összeadása, kivonása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. </w:t>
            </w:r>
          </w:p>
          <w:p w:rsidR="003C1337" w:rsidRPr="00A572FF" w:rsidRDefault="003C1337" w:rsidP="00916CB3">
            <w:pPr>
              <w:pStyle w:val="Szvegtrzsbehzssal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b/>
                <w:sz w:val="20"/>
                <w:szCs w:val="20"/>
              </w:rPr>
            </w:pPr>
            <w:r w:rsidRPr="00A572FF">
              <w:rPr>
                <w:szCs w:val="2"/>
              </w:rPr>
              <w:t>Ez az anyagrész az ötödik osztályban tanultak ismétlése, ennek ellenére elenge</w:t>
            </w:r>
            <w:r w:rsidRPr="00A572FF">
              <w:rPr>
                <w:szCs w:val="2"/>
              </w:rPr>
              <w:t>d</w:t>
            </w:r>
            <w:r w:rsidRPr="00A572FF">
              <w:rPr>
                <w:szCs w:val="2"/>
              </w:rPr>
              <w:t>hetetlen például az adósság-készpénz modellel történő szemléltetés. A számolási szabályokat a következő órákon, folyamatos ismétlés</w:t>
            </w:r>
            <w:r w:rsidR="00916CB3">
              <w:rPr>
                <w:szCs w:val="2"/>
              </w:rPr>
              <w:t>sel</w:t>
            </w:r>
            <w:r w:rsidRPr="00A572FF">
              <w:rPr>
                <w:szCs w:val="2"/>
              </w:rPr>
              <w:t xml:space="preserve"> gyakoroltathatjuk be.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F2B49" w:rsidRDefault="00DF2B49" w:rsidP="00DF2B49">
            <w:pPr>
              <w:autoSpaceDE w:val="0"/>
              <w:autoSpaceDN w:val="0"/>
              <w:adjustRightInd w:val="0"/>
              <w:spacing w:before="120"/>
              <w:rPr>
                <w:szCs w:val="2"/>
              </w:rPr>
            </w:pPr>
            <w:r w:rsidRPr="00DF2B49">
              <w:rPr>
                <w:rFonts w:ascii="Arial" w:hAnsi="Arial" w:cs="Arial"/>
                <w:i/>
                <w:sz w:val="20"/>
                <w:szCs w:val="2"/>
              </w:rPr>
              <w:t>Többtagú összegek az egész számok körében</w:t>
            </w:r>
            <w:r w:rsidRPr="00A572FF">
              <w:rPr>
                <w:rFonts w:ascii="Arial" w:hAnsi="Arial" w:cs="Arial"/>
                <w:sz w:val="20"/>
                <w:szCs w:val="2"/>
              </w:rPr>
              <w:t>.</w:t>
            </w:r>
            <w:r>
              <w:rPr>
                <w:szCs w:val="2"/>
              </w:rPr>
              <w:t xml:space="preserve"> </w:t>
            </w:r>
          </w:p>
          <w:p w:rsidR="00E66A1E" w:rsidRPr="00A572FF" w:rsidRDefault="00DF2B49" w:rsidP="00D57612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Az összeg, különbség változásai. Egyenletek megoldása.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3C1E9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15−16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23−24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A572FF" w:rsidP="00174102">
            <w:pPr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Az egész számok</w:t>
            </w:r>
          </w:p>
          <w:p w:rsidR="00A572FF" w:rsidRPr="00A572FF" w:rsidRDefault="00A572FF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Egész szám szorzása egész számmal.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="003C1337">
              <w:rPr>
                <w:rFonts w:ascii="Arial" w:hAnsi="Arial" w:cs="Arial"/>
                <w:sz w:val="20"/>
                <w:szCs w:val="2"/>
              </w:rPr>
              <w:br/>
            </w:r>
            <w:r w:rsidRPr="00A572FF">
              <w:rPr>
                <w:rFonts w:ascii="Arial" w:hAnsi="Arial" w:cs="Arial"/>
                <w:sz w:val="20"/>
                <w:szCs w:val="2"/>
              </w:rPr>
              <w:t>(A szorzás értelmezése negatív szorzóval.)</w:t>
            </w:r>
          </w:p>
          <w:p w:rsidR="00A572FF" w:rsidRPr="00A572FF" w:rsidRDefault="00A572FF" w:rsidP="00474399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>Egyenes arányosság. A szorzat tényezőinek felcserélhetősége.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3C1E9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17−18</w:t>
            </w:r>
            <w:r w:rsidR="00E66A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663D5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25</w:t>
            </w:r>
            <w:r w:rsidR="003C1E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−2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A572FF" w:rsidRDefault="00E66A1E" w:rsidP="00C271DC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Az egész számok</w:t>
            </w:r>
          </w:p>
          <w:p w:rsidR="00E66A1E" w:rsidRPr="00A572FF" w:rsidRDefault="00E66A1E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Egész szám osztása egész számmal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. </w:t>
            </w:r>
            <w:r w:rsidR="00034AE1">
              <w:rPr>
                <w:rFonts w:ascii="Arial" w:hAnsi="Arial" w:cs="Arial"/>
                <w:sz w:val="20"/>
                <w:szCs w:val="2"/>
              </w:rPr>
              <w:br/>
            </w:r>
            <w:r w:rsidRPr="00A572FF">
              <w:rPr>
                <w:rFonts w:ascii="Arial" w:hAnsi="Arial" w:cs="Arial"/>
                <w:sz w:val="20"/>
                <w:szCs w:val="2"/>
              </w:rPr>
              <w:t>A</w:t>
            </w:r>
            <w:r w:rsidR="00034AE1">
              <w:rPr>
                <w:rFonts w:ascii="Arial" w:hAnsi="Arial" w:cs="Arial"/>
                <w:sz w:val="20"/>
                <w:szCs w:val="2"/>
              </w:rPr>
              <w:t>z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osztás értelmezése negatív osztóval. A 0 szerepe.</w:t>
            </w:r>
          </w:p>
          <w:p w:rsidR="00E66A1E" w:rsidRPr="00A572FF" w:rsidRDefault="00E66A1E" w:rsidP="00034A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Összetett számfeladatok az egész számok körében.</w:t>
            </w:r>
          </w:p>
          <w:p w:rsidR="00E66A1E" w:rsidRPr="00034AE1" w:rsidRDefault="00034AE1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034AE1">
              <w:rPr>
                <w:rFonts w:ascii="Arial" w:hAnsi="Arial" w:cs="Arial"/>
                <w:sz w:val="18"/>
                <w:szCs w:val="20"/>
              </w:rPr>
              <w:t>Egész számok szorzása. Egyenletek. Műveletek sorrendje, zárójelhasználat. Ha</w:t>
            </w:r>
            <w:r w:rsidRPr="00034AE1">
              <w:rPr>
                <w:rFonts w:ascii="Arial" w:hAnsi="Arial" w:cs="Arial"/>
                <w:sz w:val="18"/>
                <w:szCs w:val="20"/>
              </w:rPr>
              <w:t>t</w:t>
            </w:r>
            <w:r w:rsidRPr="00034AE1">
              <w:rPr>
                <w:rFonts w:ascii="Arial" w:hAnsi="Arial" w:cs="Arial"/>
                <w:sz w:val="18"/>
                <w:szCs w:val="20"/>
              </w:rPr>
              <w:t>ványozás</w:t>
            </w:r>
            <w:r w:rsidR="00F06EEB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E66A1E" w:rsidRPr="00A572FF" w:rsidTr="00916CB3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1337" w:rsidRDefault="003C1337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B23D95">
              <w:rPr>
                <w:rFonts w:ascii="Arial" w:hAnsi="Arial" w:cs="Arial"/>
                <w:i/>
                <w:iCs/>
                <w:color w:val="FFFFFF"/>
                <w:sz w:val="20"/>
                <w:szCs w:val="2"/>
                <w:highlight w:val="darkYellow"/>
              </w:rPr>
              <w:t>Jobb csoportban: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Pr="003C1337">
              <w:rPr>
                <w:rFonts w:ascii="Arial" w:hAnsi="Arial" w:cs="Arial"/>
                <w:i/>
                <w:sz w:val="20"/>
                <w:szCs w:val="2"/>
              </w:rPr>
              <w:t>Az egész számokról tanultak kiegészítése</w:t>
            </w:r>
            <w:r w:rsidR="00F06EEB">
              <w:rPr>
                <w:rFonts w:ascii="Arial" w:hAnsi="Arial" w:cs="Arial"/>
                <w:i/>
                <w:sz w:val="20"/>
                <w:szCs w:val="2"/>
              </w:rPr>
              <w:t>.</w:t>
            </w:r>
          </w:p>
          <w:p w:rsidR="00E66A1E" w:rsidRPr="00A572FF" w:rsidRDefault="003C1337" w:rsidP="00034AE1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3C1337">
              <w:rPr>
                <w:rFonts w:ascii="Arial" w:hAnsi="Arial" w:cs="Arial"/>
                <w:sz w:val="18"/>
                <w:szCs w:val="2"/>
              </w:rPr>
              <w:t xml:space="preserve">A tanult számolási eljárások alkalmazása a </w:t>
            </w:r>
            <w:proofErr w:type="spellStart"/>
            <w:r w:rsidR="00E66A1E" w:rsidRPr="003C1337">
              <w:rPr>
                <w:rFonts w:ascii="Arial" w:hAnsi="Arial" w:cs="Arial"/>
                <w:sz w:val="18"/>
                <w:szCs w:val="2"/>
              </w:rPr>
              <w:t>tizedestörtek</w:t>
            </w:r>
            <w:proofErr w:type="spellEnd"/>
            <w:r w:rsidR="00E66A1E" w:rsidRPr="003C1337">
              <w:rPr>
                <w:rFonts w:ascii="Arial" w:hAnsi="Arial" w:cs="Arial"/>
                <w:sz w:val="18"/>
                <w:szCs w:val="2"/>
              </w:rPr>
              <w:t xml:space="preserve"> körében.</w:t>
            </w:r>
            <w:r w:rsidRPr="003C1337">
              <w:rPr>
                <w:rFonts w:ascii="Arial" w:hAnsi="Arial" w:cs="Arial"/>
                <w:sz w:val="18"/>
                <w:szCs w:val="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"/>
              </w:rPr>
              <w:t>Tk</w:t>
            </w:r>
            <w:proofErr w:type="spellEnd"/>
            <w:r>
              <w:rPr>
                <w:rFonts w:ascii="Arial" w:hAnsi="Arial" w:cs="Arial"/>
                <w:i/>
                <w:sz w:val="18"/>
                <w:szCs w:val="2"/>
              </w:rPr>
              <w:t>. </w:t>
            </w:r>
            <w:r w:rsidRPr="003C1337">
              <w:rPr>
                <w:rFonts w:ascii="Arial" w:hAnsi="Arial" w:cs="Arial"/>
                <w:i/>
                <w:sz w:val="18"/>
                <w:szCs w:val="2"/>
              </w:rPr>
              <w:t>51</w:t>
            </w:r>
            <w:r>
              <w:rPr>
                <w:rFonts w:ascii="Arial" w:hAnsi="Arial" w:cs="Arial"/>
                <w:i/>
                <w:sz w:val="18"/>
                <w:szCs w:val="2"/>
              </w:rPr>
              <w:t>–52. </w:t>
            </w:r>
            <w:r w:rsidRPr="003C1337">
              <w:rPr>
                <w:rFonts w:ascii="Arial" w:hAnsi="Arial" w:cs="Arial"/>
                <w:i/>
                <w:sz w:val="18"/>
                <w:szCs w:val="2"/>
              </w:rPr>
              <w:t>o</w:t>
            </w:r>
            <w:r>
              <w:rPr>
                <w:rFonts w:ascii="Arial" w:hAnsi="Arial" w:cs="Arial"/>
                <w:i/>
                <w:sz w:val="18"/>
                <w:szCs w:val="2"/>
              </w:rPr>
              <w:t>.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3C1E9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3C1E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28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780A90" w:rsidRPr="00780A90" w:rsidRDefault="00DD41B7" w:rsidP="00DD41B7">
            <w:pPr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Tizedestörtek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írása, olvasása, kerekítés</w:t>
            </w:r>
            <w:r w:rsidR="00780A90" w:rsidRPr="00780A9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572FF" w:rsidRPr="00A572FF" w:rsidRDefault="00A572FF" w:rsidP="00C271DC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Derékszögű koordináta-rendszer</w:t>
            </w:r>
          </w:p>
          <w:p w:rsidR="00A572FF" w:rsidRPr="00A572FF" w:rsidRDefault="00A572FF" w:rsidP="00927921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Az ötödik osztályban tanultak ismétlése. </w:t>
            </w:r>
          </w:p>
        </w:tc>
      </w:tr>
      <w:tr w:rsidR="00780A90" w:rsidRPr="00A572FF" w:rsidTr="00916CB3">
        <w:trPr>
          <w:trHeight w:val="20"/>
        </w:trPr>
        <w:tc>
          <w:tcPr>
            <w:tcW w:w="1305" w:type="dxa"/>
            <w:vAlign w:val="center"/>
          </w:tcPr>
          <w:p w:rsidR="00780A90" w:rsidRPr="00A572FF" w:rsidRDefault="00EF6C2C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20−22</w:t>
            </w:r>
            <w:r w:rsidR="003C1E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C1E9F"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780A90" w:rsidRPr="00A4166B" w:rsidRDefault="00916CB3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29−31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222F38" w:rsidRPr="00922D48" w:rsidRDefault="00222F38" w:rsidP="00EF6C2C">
            <w:pPr>
              <w:spacing w:before="120" w:after="120"/>
              <w:ind w:left="340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 w:rsidRPr="00922D48">
              <w:rPr>
                <w:rFonts w:ascii="Helvetica" w:hAnsi="Helvetica" w:cs="Arial"/>
                <w:b/>
                <w:sz w:val="20"/>
                <w:szCs w:val="20"/>
              </w:rPr>
              <w:t>Rendszerező összefoglalás, gyakorlás</w:t>
            </w:r>
          </w:p>
          <w:p w:rsidR="00EF6C2C" w:rsidRDefault="00222F38" w:rsidP="00EF6C2C">
            <w:pPr>
              <w:spacing w:before="120" w:line="264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22D48">
              <w:rPr>
                <w:rFonts w:ascii="Helvetica" w:hAnsi="Helvetica" w:cs="Arial"/>
                <w:sz w:val="20"/>
                <w:szCs w:val="20"/>
              </w:rPr>
              <w:t>Az összeadás, kivonás, szorzás és osztás gyakorlása a természetes sz</w:t>
            </w:r>
            <w:r w:rsidRPr="00922D48">
              <w:rPr>
                <w:rFonts w:ascii="Helvetica" w:hAnsi="Helvetica" w:cs="Arial"/>
                <w:sz w:val="20"/>
                <w:szCs w:val="20"/>
              </w:rPr>
              <w:t>á</w:t>
            </w:r>
            <w:r w:rsidRPr="00922D48">
              <w:rPr>
                <w:rFonts w:ascii="Helvetica" w:hAnsi="Helvetica" w:cs="Arial"/>
                <w:sz w:val="20"/>
                <w:szCs w:val="20"/>
              </w:rPr>
              <w:t xml:space="preserve">mok körében. </w:t>
            </w:r>
          </w:p>
          <w:p w:rsidR="00DD41B7" w:rsidRDefault="00222F38" w:rsidP="00DD41B7">
            <w:pPr>
              <w:spacing w:after="120" w:line="264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22D48">
              <w:rPr>
                <w:rFonts w:ascii="Helvetica" w:hAnsi="Helvetica" w:cs="Arial"/>
                <w:i/>
                <w:sz w:val="20"/>
                <w:szCs w:val="20"/>
              </w:rPr>
              <w:t>A tanultak alkalmazása gyakorlati jellegű feladatokban</w:t>
            </w:r>
            <w:r w:rsidRPr="00922D48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EF6C2C" w:rsidRPr="00DD41B7" w:rsidRDefault="003C1E9F" w:rsidP="00DD41B7">
            <w:pPr>
              <w:spacing w:after="120" w:line="264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780A9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80A90" w:rsidRPr="00A572FF" w:rsidRDefault="00EF6C2C" w:rsidP="00EF6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AE1">
              <w:rPr>
                <w:rFonts w:ascii="Arial" w:hAnsi="Arial" w:cs="Arial"/>
                <w:i/>
                <w:sz w:val="20"/>
                <w:szCs w:val="20"/>
              </w:rPr>
              <w:t>Gyakorlás</w:t>
            </w:r>
            <w:r w:rsidRPr="00A572FF">
              <w:rPr>
                <w:rFonts w:ascii="Arial" w:hAnsi="Arial" w:cs="Arial"/>
                <w:sz w:val="20"/>
                <w:szCs w:val="20"/>
              </w:rPr>
              <w:t xml:space="preserve">, az 1. </w:t>
            </w:r>
            <w:r w:rsidR="00916CB3">
              <w:rPr>
                <w:rFonts w:ascii="Arial" w:hAnsi="Arial" w:cs="Arial"/>
                <w:sz w:val="20"/>
                <w:szCs w:val="20"/>
              </w:rPr>
              <w:t xml:space="preserve">témazáró </w:t>
            </w:r>
            <w:r w:rsidRPr="00A572FF">
              <w:rPr>
                <w:rFonts w:ascii="Arial" w:hAnsi="Arial" w:cs="Arial"/>
                <w:sz w:val="20"/>
                <w:szCs w:val="20"/>
              </w:rPr>
              <w:t>dolgozat előkészítése</w:t>
            </w:r>
            <w:r w:rsidR="00F06E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2FF" w:rsidRPr="00A572FF" w:rsidTr="00916CB3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EF6C2C" w:rsidP="00EF6C2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16CB3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32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A572FF" w:rsidRDefault="00DD41B7" w:rsidP="00927921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dolgozat</w:t>
            </w:r>
            <w:r w:rsidR="00916CB3">
              <w:rPr>
                <w:rFonts w:ascii="Arial" w:hAnsi="Arial" w:cs="Arial"/>
                <w:b/>
                <w:sz w:val="20"/>
                <w:szCs w:val="20"/>
              </w:rPr>
              <w:t>: Számok és műveletek I.</w:t>
            </w:r>
          </w:p>
          <w:p w:rsidR="00A572FF" w:rsidRPr="00916CB3" w:rsidRDefault="00A572FF" w:rsidP="00D34179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i w:val="0"/>
                <w:sz w:val="18"/>
                <w:szCs w:val="2"/>
              </w:rPr>
            </w:pPr>
            <w:r w:rsidRPr="00916CB3">
              <w:rPr>
                <w:i w:val="0"/>
                <w:sz w:val="18"/>
              </w:rPr>
              <w:t xml:space="preserve">Természetes számok és </w:t>
            </w:r>
            <w:proofErr w:type="spellStart"/>
            <w:r w:rsidRPr="00916CB3">
              <w:rPr>
                <w:i w:val="0"/>
                <w:sz w:val="18"/>
              </w:rPr>
              <w:t>tizedestörtek</w:t>
            </w:r>
            <w:proofErr w:type="spellEnd"/>
            <w:r w:rsidRPr="00916CB3">
              <w:rPr>
                <w:i w:val="0"/>
                <w:sz w:val="18"/>
              </w:rPr>
              <w:t xml:space="preserve"> írása, olvasása, kerekítése. Mérés, mérté</w:t>
            </w:r>
            <w:r w:rsidRPr="00916CB3">
              <w:rPr>
                <w:i w:val="0"/>
                <w:sz w:val="18"/>
              </w:rPr>
              <w:t>k</w:t>
            </w:r>
            <w:r w:rsidRPr="00916CB3">
              <w:rPr>
                <w:i w:val="0"/>
                <w:sz w:val="18"/>
              </w:rPr>
              <w:t xml:space="preserve">egységek. Osztó, többszörös, egyszerű oszthatósági szabályok. </w:t>
            </w:r>
            <w:r w:rsidRPr="00916CB3">
              <w:rPr>
                <w:i w:val="0"/>
                <w:sz w:val="18"/>
                <w:szCs w:val="2"/>
              </w:rPr>
              <w:t>Műveletek egész számokkal, műveleti tulajdonságok, a műveletek sorrendje, zárójelek használata.</w:t>
            </w:r>
          </w:p>
          <w:p w:rsidR="00A572FF" w:rsidRPr="00A572FF" w:rsidRDefault="00A572FF" w:rsidP="00034AE1">
            <w:pPr>
              <w:pStyle w:val="Szvegtrzs2"/>
              <w:autoSpaceDE w:val="0"/>
              <w:autoSpaceDN w:val="0"/>
              <w:adjustRightInd w:val="0"/>
              <w:spacing w:after="120" w:line="240" w:lineRule="auto"/>
              <w:jc w:val="left"/>
              <w:rPr>
                <w:b/>
                <w:szCs w:val="20"/>
              </w:rPr>
            </w:pPr>
            <w:r w:rsidRPr="00B23D95">
              <w:rPr>
                <w:i w:val="0"/>
                <w:iCs/>
                <w:color w:val="FFFFFF"/>
                <w:szCs w:val="2"/>
                <w:highlight w:val="darkYellow"/>
              </w:rPr>
              <w:t>Emelt szinten</w:t>
            </w:r>
            <w:proofErr w:type="gramStart"/>
            <w:r w:rsidRPr="00B23D95">
              <w:rPr>
                <w:i w:val="0"/>
                <w:iCs/>
                <w:color w:val="FFFFFF"/>
                <w:szCs w:val="2"/>
                <w:highlight w:val="darkYellow"/>
              </w:rPr>
              <w:t>:</w:t>
            </w:r>
            <w:r w:rsidRPr="00A572FF">
              <w:rPr>
                <w:szCs w:val="2"/>
              </w:rPr>
              <w:t xml:space="preserve">  Hatványozás</w:t>
            </w:r>
            <w:proofErr w:type="gramEnd"/>
            <w:r w:rsidRPr="00A572FF">
              <w:rPr>
                <w:szCs w:val="2"/>
              </w:rPr>
              <w:t>.</w:t>
            </w:r>
          </w:p>
        </w:tc>
      </w:tr>
    </w:tbl>
    <w:p w:rsidR="00EB24A7" w:rsidRPr="003C1E9F" w:rsidRDefault="00EB24A7" w:rsidP="00EB24A7">
      <w:pPr>
        <w:spacing w:before="120" w:after="120" w:line="264" w:lineRule="auto"/>
        <w:jc w:val="both"/>
        <w:rPr>
          <w:rFonts w:ascii="Helvetica" w:hAnsi="Helvetica" w:cs="Arial"/>
          <w:sz w:val="18"/>
          <w:szCs w:val="20"/>
        </w:rPr>
      </w:pPr>
      <w:r>
        <w:rPr>
          <w:rFonts w:ascii="Helvetica" w:hAnsi="Helvetica" w:cs="Arial"/>
          <w:sz w:val="18"/>
          <w:szCs w:val="20"/>
        </w:rPr>
        <w:t>Az 1</w:t>
      </w:r>
      <w:r w:rsidRPr="003C1E9F">
        <w:rPr>
          <w:rFonts w:ascii="Helvetica" w:hAnsi="Helvetica" w:cs="Arial"/>
          <w:sz w:val="18"/>
          <w:szCs w:val="20"/>
        </w:rPr>
        <w:t>. felmérés alapján tapasztalt hiányosságok pótlásának megszervezé</w:t>
      </w:r>
      <w:r w:rsidR="004F23AF">
        <w:rPr>
          <w:rFonts w:ascii="Helvetica" w:hAnsi="Helvetica" w:cs="Arial"/>
          <w:sz w:val="18"/>
          <w:szCs w:val="20"/>
        </w:rPr>
        <w:t>se:</w:t>
      </w:r>
      <w:r w:rsidRPr="003C1E9F">
        <w:rPr>
          <w:rFonts w:ascii="Helvetica" w:hAnsi="Helvetica" w:cs="Arial"/>
          <w:sz w:val="18"/>
          <w:szCs w:val="20"/>
        </w:rPr>
        <w:t xml:space="preserve"> </w:t>
      </w:r>
      <w:r w:rsidRPr="00922D48">
        <w:rPr>
          <w:rFonts w:ascii="Helvetica" w:hAnsi="Helvetica"/>
          <w:iCs/>
          <w:sz w:val="17"/>
          <w:szCs w:val="17"/>
        </w:rPr>
        <w:t>Akiknél ez</w:t>
      </w:r>
      <w:r w:rsidR="004F23AF">
        <w:rPr>
          <w:rFonts w:ascii="Helvetica" w:hAnsi="Helvetica"/>
          <w:iCs/>
          <w:sz w:val="17"/>
          <w:szCs w:val="17"/>
        </w:rPr>
        <w:t xml:space="preserve"> alapján a számolási és szövegértési készség még</w:t>
      </w:r>
      <w:r w:rsidRPr="00922D48">
        <w:rPr>
          <w:rFonts w:ascii="Helvetica" w:hAnsi="Helvetica"/>
          <w:iCs/>
          <w:sz w:val="17"/>
          <w:szCs w:val="17"/>
        </w:rPr>
        <w:t xml:space="preserve"> nem éri el a megfelelő szintet, azoknak a továbbhaladáshoz szükséges a felzárkóztatás megszervezése, a felmérés alapján tapasztalt hiányosságok pótlásához. A minimum</w:t>
      </w:r>
      <w:r>
        <w:rPr>
          <w:rFonts w:ascii="Helvetica" w:hAnsi="Helvetica"/>
          <w:iCs/>
          <w:sz w:val="17"/>
          <w:szCs w:val="17"/>
        </w:rPr>
        <w:t>követelmények pótlására haték</w:t>
      </w:r>
      <w:r>
        <w:rPr>
          <w:rFonts w:ascii="Helvetica" w:hAnsi="Helvetica"/>
          <w:iCs/>
          <w:sz w:val="17"/>
          <w:szCs w:val="17"/>
        </w:rPr>
        <w:t>o</w:t>
      </w:r>
      <w:r>
        <w:rPr>
          <w:rFonts w:ascii="Helvetica" w:hAnsi="Helvetica"/>
          <w:iCs/>
          <w:sz w:val="17"/>
          <w:szCs w:val="17"/>
        </w:rPr>
        <w:t>nyan a heti 3</w:t>
      </w:r>
      <w:r w:rsidRPr="00922D48">
        <w:rPr>
          <w:rFonts w:ascii="Helvetica" w:hAnsi="Helvetica"/>
          <w:iCs/>
          <w:sz w:val="17"/>
          <w:szCs w:val="17"/>
        </w:rPr>
        <w:t xml:space="preserve"> órás óraszám által biztosított időkereten kívül kerülhet sor. Magasabb heti óraszám esetén </w:t>
      </w:r>
      <w:r>
        <w:rPr>
          <w:rFonts w:ascii="Helvetica" w:hAnsi="Helvetica"/>
          <w:iCs/>
          <w:sz w:val="17"/>
          <w:szCs w:val="17"/>
        </w:rPr>
        <w:t xml:space="preserve">is </w:t>
      </w:r>
      <w:r w:rsidRPr="00922D48">
        <w:rPr>
          <w:rFonts w:ascii="Helvetica" w:hAnsi="Helvetica"/>
          <w:iCs/>
          <w:sz w:val="17"/>
          <w:szCs w:val="17"/>
        </w:rPr>
        <w:t xml:space="preserve">bőséges feladatanyagot biztosít a tankönyv </w:t>
      </w:r>
      <w:r>
        <w:rPr>
          <w:rFonts w:ascii="Helvetica" w:hAnsi="Helvetica"/>
          <w:iCs/>
          <w:sz w:val="17"/>
          <w:szCs w:val="17"/>
        </w:rPr>
        <w:t>a differenciált fejlesztéshez, mind a fejlesztés, mind a tehetséggondozás területén</w:t>
      </w:r>
      <w:r w:rsidR="004F23AF">
        <w:rPr>
          <w:rFonts w:ascii="Helvetica" w:hAnsi="Helvetica"/>
          <w:iCs/>
          <w:sz w:val="17"/>
          <w:szCs w:val="17"/>
        </w:rPr>
        <w:t xml:space="preserve">, de célszerű a </w:t>
      </w:r>
      <w:r w:rsidR="004F23AF" w:rsidRPr="004F23AF">
        <w:rPr>
          <w:rFonts w:ascii="Helvetica" w:hAnsi="Helvetica"/>
          <w:i/>
          <w:iCs/>
          <w:sz w:val="17"/>
          <w:szCs w:val="17"/>
        </w:rPr>
        <w:t>Gyakorló</w:t>
      </w:r>
      <w:r w:rsidR="004F23AF">
        <w:rPr>
          <w:rFonts w:ascii="Helvetica" w:hAnsi="Helvetica"/>
          <w:iCs/>
          <w:sz w:val="17"/>
          <w:szCs w:val="17"/>
        </w:rPr>
        <w:t xml:space="preserve">, ill. </w:t>
      </w:r>
      <w:r w:rsidR="004F23AF" w:rsidRPr="004F23AF">
        <w:rPr>
          <w:rFonts w:ascii="Helvetica" w:hAnsi="Helvetica"/>
          <w:i/>
          <w:iCs/>
          <w:sz w:val="17"/>
          <w:szCs w:val="17"/>
        </w:rPr>
        <w:t>Feladatgyűjtemény</w:t>
      </w:r>
      <w:r w:rsidR="004F23AF">
        <w:rPr>
          <w:rFonts w:ascii="Helvetica" w:hAnsi="Helvetica"/>
          <w:iCs/>
          <w:sz w:val="17"/>
          <w:szCs w:val="17"/>
        </w:rPr>
        <w:t xml:space="preserve"> használata.</w:t>
      </w:r>
    </w:p>
    <w:p w:rsidR="00CE3AFA" w:rsidRPr="00EB24A7" w:rsidRDefault="00EB24A7">
      <w:pPr>
        <w:rPr>
          <w:sz w:val="6"/>
        </w:rPr>
      </w:pPr>
      <w:r>
        <w:br/>
      </w:r>
      <w:r w:rsidR="00CE3AFA">
        <w:br w:type="page"/>
      </w:r>
    </w:p>
    <w:tbl>
      <w:tblPr>
        <w:tblW w:w="935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289"/>
        <w:gridCol w:w="6762"/>
      </w:tblGrid>
      <w:tr w:rsidR="00E66A1E" w:rsidRPr="00A572FF" w:rsidTr="00644DA4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916CB3" w:rsidP="00CE3AF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lastRenderedPageBreak/>
              <w:br w:type="page"/>
            </w:r>
            <w:r w:rsidR="00EF6C2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CE3AFA" w:rsidRPr="00A572FF">
              <w:rPr>
                <w:rFonts w:ascii="Arial" w:hAnsi="Arial" w:cs="Arial"/>
                <w:b/>
                <w:sz w:val="20"/>
                <w:szCs w:val="20"/>
              </w:rPr>
              <w:t>−25</w:t>
            </w:r>
            <w:r w:rsidR="00CE3A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E3AFA"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  <w:vAlign w:val="center"/>
          </w:tcPr>
          <w:p w:rsidR="00E66A1E" w:rsidRPr="00A4166B" w:rsidRDefault="00CE3AFA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33−35</w:t>
            </w:r>
            <w:r w:rsidR="00E66A1E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E66A1E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0E4932" w:rsidRDefault="00E66A1E" w:rsidP="004F23AF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>A törtekről tanultak ismétlése</w:t>
            </w:r>
          </w:p>
          <w:p w:rsidR="00003133" w:rsidRPr="000E4932" w:rsidRDefault="00E66A1E" w:rsidP="00C271DC">
            <w:pPr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>Törtek értelmezése</w:t>
            </w:r>
            <w:r w:rsidR="00003133" w:rsidRPr="000E4932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</w:t>
            </w:r>
          </w:p>
          <w:p w:rsidR="00445B56" w:rsidRPr="000E4932" w:rsidRDefault="00003133" w:rsidP="00445B56">
            <w:pPr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i/>
                <w:iCs/>
                <w:sz w:val="20"/>
                <w:szCs w:val="2"/>
              </w:rPr>
            </w:pPr>
            <w:proofErr w:type="spellStart"/>
            <w:r w:rsidRPr="000E4932">
              <w:rPr>
                <w:rFonts w:ascii="Arial" w:hAnsi="Arial" w:cs="Arial"/>
                <w:sz w:val="20"/>
                <w:szCs w:val="2"/>
              </w:rPr>
              <w:t>Vegyesszámok</w:t>
            </w:r>
            <w:proofErr w:type="spellEnd"/>
            <w:r w:rsidRPr="000E4932">
              <w:rPr>
                <w:rFonts w:ascii="Arial" w:hAnsi="Arial" w:cs="Arial"/>
                <w:sz w:val="20"/>
                <w:szCs w:val="2"/>
              </w:rPr>
              <w:t>.</w:t>
            </w:r>
            <w:r w:rsidR="00445B56" w:rsidRPr="000E4932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</w:t>
            </w:r>
          </w:p>
          <w:p w:rsidR="00E66A1E" w:rsidRPr="000E4932" w:rsidRDefault="00445B56" w:rsidP="00445B56">
            <w:pPr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>Egyszerűsítés, bővítés</w:t>
            </w:r>
          </w:p>
          <w:p w:rsidR="00CE3AFA" w:rsidRPr="000E4932" w:rsidRDefault="00CE3AFA" w:rsidP="00445B56">
            <w:pPr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sz w:val="20"/>
                <w:szCs w:val="2"/>
              </w:rPr>
            </w:pP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>Törtek összehasonlítása</w:t>
            </w:r>
            <w:r w:rsidRPr="000E4932">
              <w:rPr>
                <w:rFonts w:ascii="Arial" w:hAnsi="Arial" w:cs="Arial"/>
                <w:sz w:val="20"/>
                <w:szCs w:val="2"/>
              </w:rPr>
              <w:t xml:space="preserve"> </w:t>
            </w:r>
          </w:p>
          <w:p w:rsidR="00445B56" w:rsidRPr="000E4932" w:rsidRDefault="00445B56" w:rsidP="00445B56">
            <w:pPr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b/>
                <w:szCs w:val="20"/>
              </w:rPr>
            </w:pPr>
            <w:proofErr w:type="spellStart"/>
            <w:r w:rsidRPr="000E4932">
              <w:rPr>
                <w:rFonts w:ascii="Arial" w:hAnsi="Arial" w:cs="Arial"/>
                <w:sz w:val="20"/>
                <w:szCs w:val="2"/>
              </w:rPr>
              <w:t>Tizedestörtek</w:t>
            </w:r>
            <w:proofErr w:type="spellEnd"/>
            <w:r w:rsidRPr="000E4932">
              <w:rPr>
                <w:rFonts w:ascii="Arial" w:hAnsi="Arial" w:cs="Arial"/>
                <w:sz w:val="20"/>
                <w:szCs w:val="2"/>
              </w:rPr>
              <w:t xml:space="preserve"> egyszerűsítése, bővítése</w:t>
            </w:r>
            <w:r w:rsidR="00CE3AFA" w:rsidRPr="000E4932">
              <w:rPr>
                <w:rFonts w:ascii="Arial" w:hAnsi="Arial" w:cs="Arial"/>
                <w:sz w:val="20"/>
                <w:szCs w:val="2"/>
              </w:rPr>
              <w:t>, összehasonlítása</w:t>
            </w:r>
            <w:r w:rsidRPr="000E4932">
              <w:rPr>
                <w:rFonts w:ascii="Arial" w:hAnsi="Arial" w:cs="Arial"/>
                <w:sz w:val="20"/>
                <w:szCs w:val="2"/>
              </w:rPr>
              <w:t>.</w:t>
            </w: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133" w:rsidRPr="000E4932" w:rsidRDefault="00EB24A7" w:rsidP="00EB24A7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hAnsi="Arial" w:cs="Arial"/>
                <w:b/>
                <w:szCs w:val="20"/>
              </w:rPr>
            </w:pPr>
            <w:r w:rsidRPr="000E4932">
              <w:rPr>
                <w:rFonts w:ascii="Arial" w:hAnsi="Arial" w:cs="Arial"/>
                <w:sz w:val="18"/>
                <w:szCs w:val="2"/>
              </w:rPr>
              <w:t>Jobb csoportban elvárható a k</w:t>
            </w:r>
            <w:r w:rsidR="00E66A1E" w:rsidRPr="000E4932">
              <w:rPr>
                <w:rFonts w:ascii="Arial" w:hAnsi="Arial" w:cs="Arial"/>
                <w:sz w:val="18"/>
                <w:szCs w:val="2"/>
              </w:rPr>
              <w:t>özös osztó alkalmazása</w:t>
            </w:r>
            <w:r w:rsidRPr="000E4932">
              <w:rPr>
                <w:rFonts w:ascii="Arial" w:hAnsi="Arial" w:cs="Arial"/>
                <w:sz w:val="18"/>
                <w:szCs w:val="2"/>
              </w:rPr>
              <w:t>, ennek tudatosítása.</w:t>
            </w: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CE3AFA" w:rsidP="00CE3AF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−27.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36−37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0E4932" w:rsidRDefault="00E66A1E" w:rsidP="00C271DC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>Törtek összeadása, kivonása (ismétlés)</w:t>
            </w:r>
          </w:p>
          <w:p w:rsidR="00E66A1E" w:rsidRPr="000E4932" w:rsidRDefault="00E66A1E" w:rsidP="00D34179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0E4932">
              <w:rPr>
                <w:i w:val="0"/>
                <w:iCs/>
                <w:szCs w:val="2"/>
              </w:rPr>
              <w:t>Törtek</w:t>
            </w:r>
            <w:r w:rsidRPr="000E4932">
              <w:rPr>
                <w:szCs w:val="2"/>
              </w:rPr>
              <w:t xml:space="preserve">, illetve </w:t>
            </w:r>
            <w:proofErr w:type="spellStart"/>
            <w:r w:rsidRPr="000E4932">
              <w:rPr>
                <w:i w:val="0"/>
                <w:iCs/>
                <w:szCs w:val="2"/>
              </w:rPr>
              <w:t>tizedestörtek</w:t>
            </w:r>
            <w:proofErr w:type="spellEnd"/>
            <w:r w:rsidRPr="000E4932">
              <w:rPr>
                <w:i w:val="0"/>
                <w:iCs/>
                <w:szCs w:val="2"/>
              </w:rPr>
              <w:t xml:space="preserve"> összeadása, kivonása</w:t>
            </w:r>
            <w:r w:rsidR="00B7577D" w:rsidRPr="000E4932">
              <w:rPr>
                <w:szCs w:val="2"/>
              </w:rPr>
              <w:t>.</w:t>
            </w:r>
          </w:p>
          <w:p w:rsidR="00E66A1E" w:rsidRPr="000E4932" w:rsidRDefault="00E66A1E" w:rsidP="00D34179">
            <w:pPr>
              <w:pStyle w:val="Szvegtrzsbehzssal2"/>
              <w:ind w:left="0"/>
              <w:rPr>
                <w:b/>
                <w:szCs w:val="20"/>
              </w:rPr>
            </w:pPr>
            <w:r w:rsidRPr="000E4932">
              <w:t>Közös többszörös. Zárójelek használata.</w:t>
            </w: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66A1E" w:rsidRPr="000E4932" w:rsidRDefault="00003133" w:rsidP="00D34179">
            <w:pPr>
              <w:pStyle w:val="Szvegtrzs2"/>
              <w:spacing w:line="240" w:lineRule="auto"/>
              <w:jc w:val="left"/>
              <w:rPr>
                <w:b/>
                <w:szCs w:val="20"/>
              </w:rPr>
            </w:pPr>
            <w:r w:rsidRPr="000E4932">
              <w:rPr>
                <w:szCs w:val="2"/>
              </w:rPr>
              <w:t>Többtagú összegek a pozitív racionális számok körében. Szöveges felad</w:t>
            </w:r>
            <w:r w:rsidRPr="000E4932">
              <w:rPr>
                <w:szCs w:val="2"/>
              </w:rPr>
              <w:t>a</w:t>
            </w:r>
            <w:r w:rsidRPr="000E4932">
              <w:rPr>
                <w:szCs w:val="2"/>
              </w:rPr>
              <w:t>tok</w:t>
            </w:r>
            <w:r w:rsidR="00F06EEB">
              <w:rPr>
                <w:szCs w:val="2"/>
              </w:rPr>
              <w:t>.</w:t>
            </w: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CE3AFA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28−29</w:t>
            </w:r>
            <w:r w:rsidR="00E66A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38−39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0E4932" w:rsidRDefault="00E66A1E" w:rsidP="00C271DC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>Törtek szorzása</w:t>
            </w:r>
          </w:p>
          <w:p w:rsidR="00E66A1E" w:rsidRPr="000E4932" w:rsidRDefault="00E66A1E" w:rsidP="000031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Cs w:val="20"/>
              </w:rPr>
            </w:pP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Tört szorzása </w:t>
            </w:r>
            <w:r w:rsidR="00003133" w:rsidRPr="000E4932">
              <w:rPr>
                <w:rFonts w:ascii="Arial" w:hAnsi="Arial" w:cs="Arial"/>
                <w:i/>
                <w:iCs/>
                <w:sz w:val="20"/>
                <w:szCs w:val="2"/>
              </w:rPr>
              <w:t>természetes</w:t>
            </w: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számmal, </w:t>
            </w:r>
            <w:r w:rsidR="00003133" w:rsidRPr="000E4932">
              <w:rPr>
                <w:rFonts w:ascii="Arial" w:hAnsi="Arial" w:cs="Arial"/>
                <w:i/>
                <w:iCs/>
                <w:sz w:val="20"/>
                <w:szCs w:val="2"/>
              </w:rPr>
              <w:t>természetes szám szorzása törttel</w:t>
            </w:r>
            <w:r w:rsidR="00F06EEB">
              <w:rPr>
                <w:rFonts w:ascii="Arial" w:hAnsi="Arial" w:cs="Arial"/>
                <w:i/>
                <w:iCs/>
                <w:sz w:val="20"/>
                <w:szCs w:val="2"/>
              </w:rPr>
              <w:t>.</w:t>
            </w: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</w:t>
            </w: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66A1E" w:rsidRPr="000E4932" w:rsidRDefault="00003133" w:rsidP="00D341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0E4932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Tört </w:t>
            </w:r>
            <w:r w:rsidR="00E66A1E" w:rsidRPr="000E4932">
              <w:rPr>
                <w:rFonts w:ascii="Arial" w:hAnsi="Arial" w:cs="Arial"/>
                <w:i/>
                <w:iCs/>
                <w:sz w:val="20"/>
                <w:szCs w:val="2"/>
              </w:rPr>
              <w:t>szorzása</w:t>
            </w:r>
            <w:r w:rsidR="00E66A1E" w:rsidRPr="000E4932"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="00E66A1E" w:rsidRPr="000E4932">
              <w:rPr>
                <w:rFonts w:ascii="Arial" w:hAnsi="Arial" w:cs="Arial"/>
                <w:i/>
                <w:iCs/>
                <w:sz w:val="20"/>
                <w:szCs w:val="2"/>
              </w:rPr>
              <w:t>törttel</w:t>
            </w:r>
            <w:r w:rsidR="00E66A1E" w:rsidRPr="000E4932">
              <w:rPr>
                <w:rFonts w:ascii="Arial" w:hAnsi="Arial" w:cs="Arial"/>
                <w:sz w:val="20"/>
                <w:szCs w:val="2"/>
              </w:rPr>
              <w:t xml:space="preserve">. Törtrész kiszámítása. </w:t>
            </w:r>
            <w:proofErr w:type="spellStart"/>
            <w:r w:rsidR="00E66A1E" w:rsidRPr="000E4932">
              <w:rPr>
                <w:rFonts w:ascii="Arial" w:hAnsi="Arial" w:cs="Arial"/>
                <w:sz w:val="20"/>
                <w:szCs w:val="2"/>
              </w:rPr>
              <w:t>Vegyesszám</w:t>
            </w:r>
            <w:proofErr w:type="spellEnd"/>
            <w:r w:rsidR="00E66A1E" w:rsidRPr="000E4932">
              <w:rPr>
                <w:rFonts w:ascii="Arial" w:hAnsi="Arial" w:cs="Arial"/>
                <w:sz w:val="20"/>
                <w:szCs w:val="2"/>
              </w:rPr>
              <w:t xml:space="preserve"> szorzása </w:t>
            </w:r>
            <w:proofErr w:type="spellStart"/>
            <w:r w:rsidR="00E66A1E" w:rsidRPr="000E4932">
              <w:rPr>
                <w:rFonts w:ascii="Arial" w:hAnsi="Arial" w:cs="Arial"/>
                <w:sz w:val="20"/>
                <w:szCs w:val="2"/>
              </w:rPr>
              <w:t>vegyesszámmal</w:t>
            </w:r>
            <w:proofErr w:type="spellEnd"/>
            <w:r w:rsidR="00E66A1E" w:rsidRPr="000E4932">
              <w:rPr>
                <w:rFonts w:ascii="Arial" w:hAnsi="Arial" w:cs="Arial"/>
                <w:sz w:val="20"/>
                <w:szCs w:val="2"/>
              </w:rPr>
              <w:t>. Szöveges feladatok.</w:t>
            </w:r>
          </w:p>
          <w:p w:rsidR="00E66A1E" w:rsidRPr="000E4932" w:rsidRDefault="00003133" w:rsidP="00D34179">
            <w:pPr>
              <w:pStyle w:val="Szvegtrzsbehzssal"/>
              <w:autoSpaceDE w:val="0"/>
              <w:autoSpaceDN w:val="0"/>
              <w:adjustRightInd w:val="0"/>
              <w:ind w:left="0"/>
              <w:jc w:val="left"/>
              <w:rPr>
                <w:szCs w:val="20"/>
              </w:rPr>
            </w:pPr>
            <w:r w:rsidRPr="000E4932">
              <w:t>(</w:t>
            </w:r>
            <w:r w:rsidR="00E66A1E" w:rsidRPr="000E4932">
              <w:t>Kísérletek terüle</w:t>
            </w:r>
            <w:r w:rsidRPr="000E4932">
              <w:t xml:space="preserve">tmodellel, </w:t>
            </w:r>
            <w:proofErr w:type="spellStart"/>
            <w:r w:rsidRPr="000E4932">
              <w:t>színesrúdkészlettel</w:t>
            </w:r>
            <w:proofErr w:type="spellEnd"/>
            <w:r w:rsidRPr="000E4932">
              <w:t>.)</w:t>
            </w:r>
            <w:r w:rsidR="00E66A1E" w:rsidRPr="000E4932">
              <w:t xml:space="preserve"> Műveleti tulajdonságok; a szorzat és a hányados változásai, összeg, különbség szorzása. Arányossági feladatok – következtetés. Sorozatok, függvények. Egyenletek. </w:t>
            </w:r>
            <w:r w:rsidR="00E66A1E" w:rsidRPr="000E4932">
              <w:rPr>
                <w:szCs w:val="2"/>
              </w:rPr>
              <w:t>Geometriai számítások, mé</w:t>
            </w:r>
            <w:r w:rsidR="00E66A1E" w:rsidRPr="000E4932">
              <w:rPr>
                <w:szCs w:val="2"/>
              </w:rPr>
              <w:t>r</w:t>
            </w:r>
            <w:r w:rsidR="00E66A1E" w:rsidRPr="000E4932">
              <w:rPr>
                <w:szCs w:val="2"/>
              </w:rPr>
              <w:t>tékegységek.</w:t>
            </w:r>
          </w:p>
          <w:p w:rsidR="00E66A1E" w:rsidRPr="000E4932" w:rsidRDefault="00E66A1E" w:rsidP="00D34179">
            <w:pPr>
              <w:pStyle w:val="Szvegtrzs2"/>
              <w:spacing w:line="240" w:lineRule="auto"/>
              <w:jc w:val="left"/>
              <w:rPr>
                <w:b/>
                <w:szCs w:val="20"/>
              </w:rPr>
            </w:pP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 w:val="restart"/>
            <w:vAlign w:val="center"/>
          </w:tcPr>
          <w:p w:rsidR="00E66A1E" w:rsidRPr="00A572FF" w:rsidRDefault="00644DA4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30−31</w:t>
            </w:r>
            <w:r w:rsidR="00E66A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6A1E"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40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41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66A1E" w:rsidRPr="000E4932" w:rsidRDefault="00E66A1E" w:rsidP="00C271DC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 xml:space="preserve">Szorzás </w:t>
            </w:r>
            <w:proofErr w:type="spellStart"/>
            <w:r w:rsidRPr="000E4932">
              <w:rPr>
                <w:rFonts w:ascii="Arial" w:hAnsi="Arial" w:cs="Arial"/>
                <w:b/>
                <w:sz w:val="20"/>
                <w:szCs w:val="20"/>
              </w:rPr>
              <w:t>tizedestört</w:t>
            </w:r>
            <w:proofErr w:type="spellEnd"/>
            <w:r w:rsidRPr="000E4932">
              <w:rPr>
                <w:rFonts w:ascii="Arial" w:hAnsi="Arial" w:cs="Arial"/>
                <w:b/>
                <w:sz w:val="20"/>
                <w:szCs w:val="20"/>
              </w:rPr>
              <w:t xml:space="preserve"> alakú számmal</w:t>
            </w:r>
          </w:p>
          <w:p w:rsidR="00E66A1E" w:rsidRPr="000E4932" w:rsidRDefault="00E66A1E" w:rsidP="00C271DC">
            <w:pPr>
              <w:pStyle w:val="Szvegtrzs"/>
              <w:spacing w:after="120"/>
              <w:jc w:val="left"/>
            </w:pPr>
            <w:proofErr w:type="spellStart"/>
            <w:r w:rsidRPr="000E4932">
              <w:t>Nemnegatív</w:t>
            </w:r>
            <w:proofErr w:type="spellEnd"/>
            <w:r w:rsidRPr="000E4932">
              <w:t xml:space="preserve"> </w:t>
            </w:r>
            <w:proofErr w:type="spellStart"/>
            <w:r w:rsidRPr="000E4932">
              <w:t>tizedestörtek</w:t>
            </w:r>
            <w:proofErr w:type="spellEnd"/>
            <w:r w:rsidRPr="000E4932">
              <w:t xml:space="preserve"> szorzása. A szorzás algoritmusa. A törtrész kiszámítása. Szorzás 0,1-del, 0,01-dal, 0,001-del.</w:t>
            </w:r>
          </w:p>
        </w:tc>
      </w:tr>
      <w:tr w:rsidR="00E66A1E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E66A1E" w:rsidRPr="00A572FF" w:rsidRDefault="00E66A1E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E66A1E" w:rsidRPr="00A4166B" w:rsidRDefault="00E66A1E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71DC" w:rsidRPr="000E4932" w:rsidRDefault="00C271DC" w:rsidP="00C271DC">
            <w:pPr>
              <w:pStyle w:val="Szvegtrzs"/>
              <w:ind w:left="340"/>
              <w:jc w:val="left"/>
              <w:rPr>
                <w:i/>
              </w:rPr>
            </w:pPr>
            <w:r w:rsidRPr="000E4932">
              <w:rPr>
                <w:i/>
              </w:rPr>
              <w:t>Szöveges feladatok.</w:t>
            </w:r>
          </w:p>
          <w:p w:rsidR="00E66A1E" w:rsidRPr="000E4932" w:rsidRDefault="00C271DC" w:rsidP="00C271DC">
            <w:pPr>
              <w:pStyle w:val="Szvegtrzs2"/>
              <w:autoSpaceDE w:val="0"/>
              <w:autoSpaceDN w:val="0"/>
              <w:adjustRightInd w:val="0"/>
              <w:spacing w:after="120" w:line="240" w:lineRule="auto"/>
              <w:jc w:val="left"/>
              <w:rPr>
                <w:b/>
                <w:szCs w:val="20"/>
              </w:rPr>
            </w:pPr>
            <w:r w:rsidRPr="000E4932">
              <w:rPr>
                <w:sz w:val="18"/>
                <w:szCs w:val="2"/>
              </w:rPr>
              <w:t>Műveleti tulajdonságok; a szorzat változásai; szorzás, osztás 10-zel, 100-zal, 1000-rel. Kombinatorika. Arányossági következtetések. Geometriai számítások, mérté</w:t>
            </w:r>
            <w:r w:rsidRPr="000E4932">
              <w:rPr>
                <w:sz w:val="18"/>
                <w:szCs w:val="2"/>
              </w:rPr>
              <w:t>k</w:t>
            </w:r>
            <w:r w:rsidRPr="000E4932">
              <w:rPr>
                <w:sz w:val="18"/>
                <w:szCs w:val="2"/>
              </w:rPr>
              <w:t>egységek.</w:t>
            </w:r>
          </w:p>
        </w:tc>
      </w:tr>
      <w:tr w:rsidR="0005036F" w:rsidRPr="00A572FF" w:rsidTr="00644DA4">
        <w:trPr>
          <w:trHeight w:val="20"/>
        </w:trPr>
        <w:tc>
          <w:tcPr>
            <w:tcW w:w="1305" w:type="dxa"/>
            <w:vMerge w:val="restart"/>
            <w:vAlign w:val="center"/>
          </w:tcPr>
          <w:p w:rsidR="0005036F" w:rsidRPr="00A572FF" w:rsidRDefault="0005036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="00644DA4">
              <w:rPr>
                <w:rFonts w:ascii="Arial" w:hAnsi="Arial" w:cs="Arial"/>
                <w:b/>
                <w:sz w:val="20"/>
                <w:szCs w:val="20"/>
              </w:rPr>
              <w:t>32−33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05036F" w:rsidRPr="00A4166B" w:rsidRDefault="0005036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42−43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5036F" w:rsidRPr="000E4932" w:rsidRDefault="0005036F" w:rsidP="00C271DC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 xml:space="preserve">A reciprok fogalma. </w:t>
            </w:r>
          </w:p>
          <w:p w:rsidR="007946F7" w:rsidRPr="000E4932" w:rsidRDefault="0005036F" w:rsidP="00927921">
            <w:pPr>
              <w:pStyle w:val="Szvegtrzs"/>
              <w:ind w:left="340"/>
              <w:jc w:val="left"/>
            </w:pPr>
            <w:r w:rsidRPr="000E4932">
              <w:rPr>
                <w:i/>
                <w:iCs/>
              </w:rPr>
              <w:t xml:space="preserve">Pozitív számok </w:t>
            </w:r>
            <w:proofErr w:type="spellStart"/>
            <w:r w:rsidRPr="000E4932">
              <w:rPr>
                <w:i/>
                <w:iCs/>
              </w:rPr>
              <w:t>reciproka</w:t>
            </w:r>
            <w:proofErr w:type="spellEnd"/>
            <w:r w:rsidRPr="000E4932">
              <w:t xml:space="preserve">. </w:t>
            </w:r>
          </w:p>
          <w:p w:rsidR="00C271DC" w:rsidRPr="000E4932" w:rsidRDefault="0005036F" w:rsidP="00927921">
            <w:pPr>
              <w:pStyle w:val="Szvegtrzs"/>
              <w:ind w:left="340"/>
              <w:jc w:val="left"/>
              <w:rPr>
                <w:b/>
              </w:rPr>
            </w:pPr>
            <w:r w:rsidRPr="000E4932">
              <w:rPr>
                <w:b/>
                <w:iCs/>
              </w:rPr>
              <w:t>A tört osztása természetes számmal</w:t>
            </w:r>
            <w:r w:rsidR="00C271DC" w:rsidRPr="000E4932">
              <w:rPr>
                <w:b/>
              </w:rPr>
              <w:t xml:space="preserve"> </w:t>
            </w:r>
          </w:p>
          <w:p w:rsidR="0005036F" w:rsidRPr="000E4932" w:rsidRDefault="00C271DC" w:rsidP="00927921">
            <w:pPr>
              <w:pStyle w:val="Szvegtrzs"/>
              <w:spacing w:before="0" w:after="120"/>
              <w:ind w:left="283"/>
              <w:jc w:val="left"/>
              <w:rPr>
                <w:b/>
                <w:bCs/>
              </w:rPr>
            </w:pPr>
            <w:r w:rsidRPr="000E4932">
              <w:rPr>
                <w:sz w:val="18"/>
              </w:rPr>
              <w:t>(mértékegységek, területmodell)</w:t>
            </w:r>
            <w:r w:rsidR="0005036F" w:rsidRPr="000E4932">
              <w:rPr>
                <w:i/>
                <w:iCs/>
                <w:sz w:val="18"/>
              </w:rPr>
              <w:t xml:space="preserve"> </w:t>
            </w:r>
          </w:p>
        </w:tc>
      </w:tr>
      <w:tr w:rsidR="0005036F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05036F" w:rsidRPr="00A572FF" w:rsidRDefault="0005036F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05036F" w:rsidRPr="00A4166B" w:rsidRDefault="0005036F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946F7" w:rsidRPr="000E4932" w:rsidRDefault="007946F7" w:rsidP="00C271DC">
            <w:pPr>
              <w:pStyle w:val="Szvegtrzs"/>
              <w:ind w:left="340"/>
              <w:jc w:val="left"/>
              <w:rPr>
                <w:b/>
              </w:rPr>
            </w:pPr>
            <w:r w:rsidRPr="000E4932">
              <w:rPr>
                <w:b/>
              </w:rPr>
              <w:t>Osztás törttel</w:t>
            </w:r>
          </w:p>
          <w:p w:rsidR="007946F7" w:rsidRPr="000E4932" w:rsidRDefault="007946F7" w:rsidP="00D34179">
            <w:pPr>
              <w:pStyle w:val="Szvegtrzs"/>
              <w:jc w:val="left"/>
              <w:rPr>
                <w:sz w:val="18"/>
              </w:rPr>
            </w:pPr>
            <w:r w:rsidRPr="000E4932">
              <w:rPr>
                <w:i/>
                <w:iCs/>
              </w:rPr>
              <w:t>A tört osztása természetes számmal, természetes szám osztása törttel, tört osztása törttel</w:t>
            </w:r>
            <w:r w:rsidRPr="000E4932">
              <w:t xml:space="preserve"> (területmodell).</w:t>
            </w:r>
          </w:p>
          <w:p w:rsidR="0005036F" w:rsidRPr="000E4932" w:rsidRDefault="0005036F" w:rsidP="00D34179">
            <w:pPr>
              <w:pStyle w:val="Szvegtrzs"/>
              <w:jc w:val="left"/>
              <w:rPr>
                <w:sz w:val="18"/>
              </w:rPr>
            </w:pPr>
            <w:r w:rsidRPr="000E4932">
              <w:rPr>
                <w:sz w:val="18"/>
              </w:rPr>
              <w:t>Szorzás törttel, szorzás az osztás fordított művelete; műveleti tulajdonságok. Egyenlet megoldása a művelet</w:t>
            </w:r>
            <w:r w:rsidR="00CE3AFA" w:rsidRPr="000E4932">
              <w:rPr>
                <w:sz w:val="18"/>
              </w:rPr>
              <w:t>i</w:t>
            </w:r>
            <w:r w:rsidRPr="000E4932">
              <w:rPr>
                <w:sz w:val="18"/>
              </w:rPr>
              <w:t xml:space="preserve"> összefüggések alapján; sorozatok, függvények.</w:t>
            </w:r>
          </w:p>
          <w:p w:rsidR="0005036F" w:rsidRPr="000E4932" w:rsidRDefault="0005036F" w:rsidP="00D34179">
            <w:pPr>
              <w:pStyle w:val="Szvegtrzs"/>
              <w:jc w:val="left"/>
              <w:rPr>
                <w:sz w:val="18"/>
              </w:rPr>
            </w:pPr>
            <w:r w:rsidRPr="000E4932">
              <w:rPr>
                <w:sz w:val="18"/>
              </w:rPr>
              <w:t>Geometriai számítások, mértékegységek.</w:t>
            </w:r>
          </w:p>
          <w:p w:rsidR="001A587D" w:rsidRPr="000E4932" w:rsidRDefault="0005036F" w:rsidP="00EB24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0E4932">
              <w:rPr>
                <w:rFonts w:ascii="Arial" w:hAnsi="Arial" w:cs="Arial"/>
                <w:sz w:val="18"/>
                <w:szCs w:val="2"/>
              </w:rPr>
              <w:t>Fizikai fogalmak: sűrűség, sebesség.</w:t>
            </w:r>
          </w:p>
        </w:tc>
      </w:tr>
      <w:tr w:rsidR="00A572FF" w:rsidRPr="00A572FF" w:rsidTr="00644DA4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644DA4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34−35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572FF"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44−45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572FF" w:rsidRPr="000E4932" w:rsidRDefault="006E30BB" w:rsidP="006E30BB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   </w:t>
            </w:r>
            <w:r w:rsidR="00A572FF" w:rsidRPr="000E4932">
              <w:rPr>
                <w:rFonts w:ascii="Arial" w:hAnsi="Arial" w:cs="Arial"/>
                <w:b/>
                <w:sz w:val="20"/>
                <w:szCs w:val="20"/>
              </w:rPr>
              <w:t xml:space="preserve">Osztás </w:t>
            </w:r>
            <w:proofErr w:type="spellStart"/>
            <w:r w:rsidR="00A572FF" w:rsidRPr="000E4932">
              <w:rPr>
                <w:rFonts w:ascii="Arial" w:hAnsi="Arial" w:cs="Arial"/>
                <w:b/>
                <w:sz w:val="20"/>
                <w:szCs w:val="20"/>
              </w:rPr>
              <w:t>tizedestört</w:t>
            </w:r>
            <w:proofErr w:type="spellEnd"/>
            <w:r w:rsidR="00A572FF" w:rsidRPr="000E4932">
              <w:rPr>
                <w:rFonts w:ascii="Arial" w:hAnsi="Arial" w:cs="Arial"/>
                <w:b/>
                <w:sz w:val="20"/>
                <w:szCs w:val="20"/>
              </w:rPr>
              <w:t xml:space="preserve"> alakú számmal</w:t>
            </w:r>
          </w:p>
          <w:p w:rsidR="00A572FF" w:rsidRPr="000E4932" w:rsidRDefault="00A572FF" w:rsidP="00D34179">
            <w:pPr>
              <w:pStyle w:val="Szvegtrzs"/>
              <w:jc w:val="left"/>
            </w:pPr>
            <w:r w:rsidRPr="000E4932">
              <w:t>Osztás algoritmusáról tanultak általánosítása. Kerekítés, pontosság. Os</w:t>
            </w:r>
            <w:r w:rsidRPr="000E4932">
              <w:t>z</w:t>
            </w:r>
            <w:r w:rsidRPr="000E4932">
              <w:t>tás 0,1-del, 0,01-dal, 0,001-del; az összefüggés megfigyelése.</w:t>
            </w:r>
          </w:p>
          <w:p w:rsidR="000E4932" w:rsidRPr="000E4932" w:rsidRDefault="00A572FF" w:rsidP="00D34179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</w:rPr>
            </w:pPr>
            <w:r w:rsidRPr="000E4932">
              <w:rPr>
                <w:sz w:val="18"/>
              </w:rPr>
              <w:t>A hányados változásai.  Szorzás 10-zel, 100-zal, 1000-rel</w:t>
            </w:r>
            <w:proofErr w:type="gramStart"/>
            <w:r w:rsidRPr="000E4932">
              <w:rPr>
                <w:sz w:val="18"/>
              </w:rPr>
              <w:t>, …</w:t>
            </w:r>
            <w:proofErr w:type="gramEnd"/>
            <w:r w:rsidRPr="000E4932">
              <w:rPr>
                <w:sz w:val="18"/>
              </w:rPr>
              <w:t xml:space="preserve"> </w:t>
            </w:r>
          </w:p>
          <w:p w:rsidR="00A572FF" w:rsidRPr="000E4932" w:rsidRDefault="00A572FF" w:rsidP="00D34179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</w:rPr>
            </w:pPr>
            <w:r w:rsidRPr="000E4932">
              <w:rPr>
                <w:sz w:val="18"/>
              </w:rPr>
              <w:t>Az osztás ellenőrzése szorzással. Műveletek sorrendje. Sorozatok. Egyenletek.</w:t>
            </w:r>
          </w:p>
          <w:p w:rsidR="001A587D" w:rsidRPr="000E4932" w:rsidRDefault="00A572FF" w:rsidP="000E493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0E4932">
              <w:rPr>
                <w:rFonts w:ascii="Arial" w:hAnsi="Arial" w:cs="Arial"/>
                <w:sz w:val="18"/>
                <w:szCs w:val="2"/>
              </w:rPr>
              <w:t>Geometriai számítások, mértékegységek.</w:t>
            </w:r>
          </w:p>
        </w:tc>
      </w:tr>
      <w:tr w:rsidR="0005036F" w:rsidRPr="00A572FF" w:rsidTr="00644DA4">
        <w:trPr>
          <w:trHeight w:val="20"/>
        </w:trPr>
        <w:tc>
          <w:tcPr>
            <w:tcW w:w="1305" w:type="dxa"/>
            <w:vMerge w:val="restart"/>
            <w:vAlign w:val="center"/>
          </w:tcPr>
          <w:p w:rsidR="0005036F" w:rsidRPr="00A572FF" w:rsidRDefault="00644DA4" w:rsidP="00644DA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05036F" w:rsidRPr="00A572FF">
              <w:rPr>
                <w:rFonts w:ascii="Arial" w:hAnsi="Arial" w:cs="Arial"/>
                <w:b/>
                <w:sz w:val="20"/>
                <w:szCs w:val="20"/>
              </w:rPr>
              <w:t>−3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5036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5036F"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05036F" w:rsidRPr="00A4166B" w:rsidRDefault="0005036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46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−48.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5036F" w:rsidRPr="000E4932" w:rsidRDefault="0005036F" w:rsidP="00F75DD5">
            <w:pPr>
              <w:spacing w:before="240" w:after="12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>Ismerkedés a racionális számokkal</w:t>
            </w:r>
          </w:p>
          <w:p w:rsidR="00F75DD5" w:rsidRPr="000E4932" w:rsidRDefault="0005036F" w:rsidP="00F75DD5">
            <w:pPr>
              <w:pStyle w:val="Cmsor1"/>
              <w:spacing w:after="120"/>
              <w:jc w:val="left"/>
              <w:rPr>
                <w:b w:val="0"/>
              </w:rPr>
            </w:pPr>
            <w:r w:rsidRPr="000E4932">
              <w:rPr>
                <w:b w:val="0"/>
              </w:rPr>
              <w:t xml:space="preserve">A racionális számok fogalma. Műveletek a racionális számkörben. </w:t>
            </w:r>
          </w:p>
          <w:p w:rsidR="0005036F" w:rsidRPr="000E4932" w:rsidRDefault="0005036F" w:rsidP="00F75DD5">
            <w:pPr>
              <w:pStyle w:val="Cmsor1"/>
              <w:spacing w:after="120"/>
              <w:jc w:val="left"/>
              <w:rPr>
                <w:b w:val="0"/>
              </w:rPr>
            </w:pPr>
            <w:r w:rsidRPr="000E4932">
              <w:rPr>
                <w:b w:val="0"/>
                <w:i/>
                <w:iCs/>
              </w:rPr>
              <w:t xml:space="preserve">A tanult számolási eljárások kiterjesztése a negatív törtekre, </w:t>
            </w:r>
            <w:proofErr w:type="spellStart"/>
            <w:r w:rsidR="00F75DD5" w:rsidRPr="000E4932">
              <w:rPr>
                <w:b w:val="0"/>
                <w:i/>
                <w:iCs/>
              </w:rPr>
              <w:t>tizedestörtekre</w:t>
            </w:r>
            <w:proofErr w:type="spellEnd"/>
            <w:r w:rsidR="00F75DD5" w:rsidRPr="000E4932">
              <w:rPr>
                <w:b w:val="0"/>
                <w:i/>
                <w:iCs/>
              </w:rPr>
              <w:t>.</w:t>
            </w:r>
          </w:p>
        </w:tc>
      </w:tr>
      <w:tr w:rsidR="0005036F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05036F" w:rsidRPr="00A572FF" w:rsidRDefault="0005036F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05036F" w:rsidRPr="00A4166B" w:rsidRDefault="0005036F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5036F" w:rsidRPr="000E4932" w:rsidRDefault="0005036F" w:rsidP="00F30F20">
            <w:pPr>
              <w:pStyle w:val="Cmsor1"/>
              <w:spacing w:after="120"/>
              <w:jc w:val="left"/>
            </w:pPr>
            <w:r w:rsidRPr="000E4932">
              <w:rPr>
                <w:b w:val="0"/>
                <w:i/>
                <w:szCs w:val="2"/>
              </w:rPr>
              <w:t>Gyakorlás,</w:t>
            </w:r>
            <w:r w:rsidRPr="000E4932">
              <w:rPr>
                <w:b w:val="0"/>
                <w:szCs w:val="2"/>
              </w:rPr>
              <w:t xml:space="preserve"> </w:t>
            </w:r>
            <w:r w:rsidRPr="000E4932">
              <w:rPr>
                <w:b w:val="0"/>
                <w:i/>
                <w:iCs/>
                <w:szCs w:val="2"/>
              </w:rPr>
              <w:t>a hiányosságok pótlása</w:t>
            </w:r>
            <w:r w:rsidRPr="000E4932">
              <w:rPr>
                <w:b w:val="0"/>
                <w:szCs w:val="2"/>
              </w:rPr>
              <w:t xml:space="preserve">. </w:t>
            </w:r>
            <w:r w:rsidR="00F30F20" w:rsidRPr="000E4932">
              <w:rPr>
                <w:b w:val="0"/>
                <w:szCs w:val="2"/>
              </w:rPr>
              <w:br/>
            </w:r>
            <w:r w:rsidRPr="000E4932">
              <w:rPr>
                <w:b w:val="0"/>
                <w:i/>
                <w:iCs/>
                <w:szCs w:val="2"/>
              </w:rPr>
              <w:t xml:space="preserve">A számolási rutin differenciált fejlesztése. </w:t>
            </w:r>
            <w:r w:rsidR="001A587D" w:rsidRPr="000E4932">
              <w:rPr>
                <w:b w:val="0"/>
                <w:i/>
                <w:iCs/>
                <w:szCs w:val="2"/>
              </w:rPr>
              <w:t>Szöveges feladatok</w:t>
            </w:r>
            <w:r w:rsidR="00F06EEB">
              <w:rPr>
                <w:b w:val="0"/>
                <w:i/>
                <w:iCs/>
                <w:szCs w:val="2"/>
              </w:rPr>
              <w:t>.</w:t>
            </w:r>
          </w:p>
        </w:tc>
      </w:tr>
      <w:tr w:rsidR="00644DA4" w:rsidRPr="00A572FF" w:rsidTr="00644DA4">
        <w:trPr>
          <w:trHeight w:val="20"/>
        </w:trPr>
        <w:tc>
          <w:tcPr>
            <w:tcW w:w="1305" w:type="dxa"/>
            <w:vMerge/>
            <w:vAlign w:val="center"/>
          </w:tcPr>
          <w:p w:rsidR="00644DA4" w:rsidRPr="00A572FF" w:rsidRDefault="00644DA4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644DA4" w:rsidRPr="00A4166B" w:rsidRDefault="00644DA4" w:rsidP="00D57612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7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44DA4" w:rsidRPr="000E4932" w:rsidRDefault="00644DA4" w:rsidP="006E30BB">
            <w:pPr>
              <w:pStyle w:val="beljebb"/>
              <w:framePr w:hSpace="0" w:vSpace="0" w:wrap="auto" w:vAnchor="margin" w:yAlign="inline"/>
              <w:tabs>
                <w:tab w:val="clear" w:pos="480"/>
                <w:tab w:val="left" w:pos="71"/>
              </w:tabs>
              <w:spacing w:before="120" w:after="120"/>
              <w:ind w:left="0"/>
            </w:pPr>
            <w:r w:rsidRPr="000E4932">
              <w:rPr>
                <w:b/>
                <w:bCs/>
                <w:sz w:val="20"/>
              </w:rPr>
              <w:tab/>
            </w:r>
          </w:p>
        </w:tc>
      </w:tr>
      <w:tr w:rsidR="00AA50A2" w:rsidRPr="00A572FF" w:rsidTr="00644DA4">
        <w:trPr>
          <w:trHeight w:val="20"/>
        </w:trPr>
        <w:tc>
          <w:tcPr>
            <w:tcW w:w="1305" w:type="dxa"/>
            <w:vAlign w:val="center"/>
          </w:tcPr>
          <w:p w:rsidR="00AA50A2" w:rsidRPr="00A572FF" w:rsidRDefault="00644DA4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>−3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A50A2" w:rsidRPr="00A4166B" w:rsidRDefault="00997A9F" w:rsidP="00D57612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49−51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AA50A2" w:rsidRPr="000E4932" w:rsidRDefault="00AA50A2" w:rsidP="00AA50A2">
            <w:pPr>
              <w:spacing w:before="240" w:after="12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>Rendszerező összefoglalás, gyakorlás, alkalmazás</w:t>
            </w:r>
          </w:p>
          <w:p w:rsidR="00AA50A2" w:rsidRPr="000E4932" w:rsidRDefault="006E30BB" w:rsidP="006E30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AA50A2" w:rsidRPr="000E4932">
              <w:rPr>
                <w:rFonts w:ascii="Arial" w:hAnsi="Arial" w:cs="Arial"/>
                <w:i/>
                <w:sz w:val="20"/>
                <w:szCs w:val="20"/>
              </w:rPr>
              <w:t>A tanultak alkalmazása gyakorlati jellegű feladatokban</w:t>
            </w:r>
            <w:r w:rsidR="00AA50A2" w:rsidRPr="000E49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A50A2" w:rsidRPr="000E4932" w:rsidRDefault="000E4932" w:rsidP="00644DA4">
            <w:pPr>
              <w:spacing w:before="120" w:after="120"/>
              <w:ind w:left="28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iCs/>
                <w:sz w:val="20"/>
                <w:szCs w:val="20"/>
              </w:rPr>
              <w:t>Gyakorló és fejtörő feladatok</w:t>
            </w:r>
            <w:r w:rsidR="00AA50A2" w:rsidRPr="000E4932">
              <w:rPr>
                <w:rFonts w:ascii="Arial" w:hAnsi="Arial" w:cs="Arial"/>
                <w:b/>
                <w:iCs/>
                <w:sz w:val="20"/>
                <w:szCs w:val="20"/>
              </w:rPr>
              <w:t>!</w:t>
            </w:r>
          </w:p>
          <w:p w:rsidR="00AA50A2" w:rsidRPr="000E4932" w:rsidRDefault="00AA50A2" w:rsidP="000E493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0E4932">
              <w:rPr>
                <w:rFonts w:ascii="Arial" w:hAnsi="Arial" w:cs="Arial"/>
                <w:sz w:val="20"/>
                <w:szCs w:val="20"/>
              </w:rPr>
              <w:t>Szövegértelmezés, következtetések, logika.</w:t>
            </w:r>
            <w:r w:rsidRPr="000E4932">
              <w:rPr>
                <w:rFonts w:ascii="Arial" w:hAnsi="Arial" w:cs="Arial"/>
                <w:sz w:val="20"/>
                <w:szCs w:val="20"/>
              </w:rPr>
              <w:tab/>
            </w:r>
            <w:r w:rsidRPr="000E49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E493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Törtekkel kapcsolatos hétköznapi matematikai problémák, szöveges fel</w:t>
            </w:r>
            <w:r w:rsidRPr="000E4932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0E4932">
              <w:rPr>
                <w:rFonts w:ascii="Arial" w:hAnsi="Arial" w:cs="Arial"/>
                <w:i/>
                <w:iCs/>
                <w:sz w:val="20"/>
                <w:szCs w:val="20"/>
              </w:rPr>
              <w:t>datok megoldása</w:t>
            </w:r>
            <w:r w:rsidRPr="000E4932">
              <w:rPr>
                <w:rFonts w:ascii="Arial" w:hAnsi="Arial" w:cs="Arial"/>
                <w:sz w:val="20"/>
                <w:szCs w:val="20"/>
              </w:rPr>
              <w:t xml:space="preserve">. Mértékegységek átváltása. Sorozatok, szabályjátékok. </w:t>
            </w:r>
            <w:r w:rsidRPr="000E4932">
              <w:rPr>
                <w:rFonts w:ascii="Arial" w:hAnsi="Arial" w:cs="Arial"/>
                <w:sz w:val="20"/>
                <w:szCs w:val="20"/>
              </w:rPr>
              <w:br/>
              <w:t>Összetett szám-, illetve szöveges feladatok a matematikai kompetenciák fejlesztésére, széles körű differenciálási lehetőséggel.</w:t>
            </w:r>
          </w:p>
          <w:p w:rsidR="006E30BB" w:rsidRPr="006E30BB" w:rsidRDefault="00AA50A2" w:rsidP="006E30BB">
            <w:pPr>
              <w:spacing w:before="240" w:after="120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644DA4">
              <w:rPr>
                <w:rFonts w:ascii="Arial" w:hAnsi="Arial" w:cs="Arial"/>
                <w:sz w:val="18"/>
                <w:szCs w:val="20"/>
              </w:rPr>
              <w:t>Képességfejlesztés, tehetséggondozás.</w:t>
            </w:r>
          </w:p>
          <w:p w:rsidR="00AA50A2" w:rsidRPr="000E4932" w:rsidRDefault="00AA50A2" w:rsidP="00644DA4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E4932">
              <w:rPr>
                <w:rFonts w:ascii="Arial" w:hAnsi="Arial" w:cs="Arial"/>
                <w:b/>
                <w:sz w:val="20"/>
                <w:szCs w:val="20"/>
              </w:rPr>
              <w:t>Tudáspróba</w:t>
            </w:r>
          </w:p>
        </w:tc>
      </w:tr>
      <w:tr w:rsidR="00A572FF" w:rsidRPr="00A572FF" w:rsidTr="00644DA4">
        <w:trPr>
          <w:trHeight w:val="20"/>
        </w:trPr>
        <w:tc>
          <w:tcPr>
            <w:tcW w:w="1305" w:type="dxa"/>
            <w:vAlign w:val="center"/>
          </w:tcPr>
          <w:p w:rsidR="00A572FF" w:rsidRPr="00A572FF" w:rsidRDefault="00644DA4" w:rsidP="00D5761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9" w:type="dxa"/>
            <w:vAlign w:val="center"/>
          </w:tcPr>
          <w:p w:rsidR="00A572FF" w:rsidRPr="00A4166B" w:rsidRDefault="00174102" w:rsidP="00D57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52−53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644DA4" w:rsidRPr="00A572FF" w:rsidRDefault="006E30BB" w:rsidP="00644DA4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dolgozat</w:t>
            </w:r>
            <w:r w:rsidR="00644DA4">
              <w:rPr>
                <w:rFonts w:ascii="Arial" w:hAnsi="Arial" w:cs="Arial"/>
                <w:b/>
                <w:sz w:val="20"/>
                <w:szCs w:val="20"/>
              </w:rPr>
              <w:t xml:space="preserve">: Számok és műveletek </w:t>
            </w:r>
            <w:r w:rsidR="005908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44DA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A572FF" w:rsidRPr="000E4932" w:rsidRDefault="00A572FF" w:rsidP="00D34179">
            <w:pPr>
              <w:spacing w:before="120"/>
              <w:rPr>
                <w:rFonts w:ascii="Arial" w:hAnsi="Arial" w:cs="Arial"/>
                <w:sz w:val="20"/>
              </w:rPr>
            </w:pPr>
            <w:r w:rsidRPr="000E4932">
              <w:rPr>
                <w:rFonts w:ascii="Arial" w:hAnsi="Arial" w:cs="Arial"/>
                <w:sz w:val="20"/>
              </w:rPr>
              <w:t xml:space="preserve">Törtek fogalma, bővítése, egyszerűsítése. A </w:t>
            </w:r>
            <w:proofErr w:type="spellStart"/>
            <w:r w:rsidRPr="000E4932">
              <w:rPr>
                <w:rFonts w:ascii="Arial" w:hAnsi="Arial" w:cs="Arial"/>
                <w:sz w:val="20"/>
              </w:rPr>
              <w:t>tizedestörtek</w:t>
            </w:r>
            <w:proofErr w:type="spellEnd"/>
            <w:r w:rsidRPr="000E4932">
              <w:rPr>
                <w:rFonts w:ascii="Arial" w:hAnsi="Arial" w:cs="Arial"/>
                <w:sz w:val="20"/>
              </w:rPr>
              <w:t xml:space="preserve"> fogalma.</w:t>
            </w:r>
          </w:p>
          <w:p w:rsidR="00A572FF" w:rsidRPr="000E4932" w:rsidRDefault="00A572FF" w:rsidP="00D34179">
            <w:pPr>
              <w:spacing w:before="120"/>
              <w:rPr>
                <w:rFonts w:ascii="Arial" w:hAnsi="Arial" w:cs="Arial"/>
                <w:sz w:val="20"/>
              </w:rPr>
            </w:pPr>
            <w:r w:rsidRPr="000E4932">
              <w:rPr>
                <w:rFonts w:ascii="Arial" w:hAnsi="Arial" w:cs="Arial"/>
                <w:sz w:val="20"/>
              </w:rPr>
              <w:t xml:space="preserve">Műveletek a törtek és a </w:t>
            </w:r>
            <w:proofErr w:type="spellStart"/>
            <w:r w:rsidRPr="000E4932">
              <w:rPr>
                <w:rFonts w:ascii="Arial" w:hAnsi="Arial" w:cs="Arial"/>
                <w:sz w:val="20"/>
              </w:rPr>
              <w:t>tizedestörtek</w:t>
            </w:r>
            <w:proofErr w:type="spellEnd"/>
            <w:r w:rsidRPr="000E4932">
              <w:rPr>
                <w:rFonts w:ascii="Arial" w:hAnsi="Arial" w:cs="Arial"/>
                <w:sz w:val="20"/>
              </w:rPr>
              <w:t xml:space="preserve"> körében. Műveleti tulajdonságok alkalmazása, műveletek sorrendje, zárójelek használata.</w:t>
            </w:r>
          </w:p>
          <w:p w:rsidR="00A572FF" w:rsidRPr="000E4932" w:rsidRDefault="00A572FF" w:rsidP="00D34179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</w:rPr>
            </w:pPr>
            <w:r w:rsidRPr="000E4932">
              <w:rPr>
                <w:i w:val="0"/>
                <w:iCs/>
                <w:sz w:val="18"/>
              </w:rPr>
              <w:t>Alapszinten</w:t>
            </w:r>
            <w:r w:rsidRPr="000E4932">
              <w:rPr>
                <w:sz w:val="18"/>
              </w:rPr>
              <w:t xml:space="preserve"> a pozitív racionális számok körében követeljük meg a műveletek vé</w:t>
            </w:r>
            <w:r w:rsidRPr="000E4932">
              <w:rPr>
                <w:sz w:val="18"/>
              </w:rPr>
              <w:t>g</w:t>
            </w:r>
            <w:r w:rsidRPr="000E4932">
              <w:rPr>
                <w:sz w:val="18"/>
              </w:rPr>
              <w:t xml:space="preserve">rehajtását, </w:t>
            </w:r>
            <w:r w:rsidRPr="000861E4">
              <w:rPr>
                <w:i w:val="0"/>
                <w:iCs/>
                <w:color w:val="FFFFFF"/>
                <w:sz w:val="18"/>
                <w:highlight w:val="darkYellow"/>
              </w:rPr>
              <w:t>emelt szinten</w:t>
            </w:r>
            <w:r w:rsidRPr="000E4932">
              <w:rPr>
                <w:sz w:val="18"/>
              </w:rPr>
              <w:t xml:space="preserve"> a teljes racionális számkörben.</w:t>
            </w:r>
          </w:p>
          <w:p w:rsidR="00A572FF" w:rsidRPr="000E4932" w:rsidRDefault="00A572FF" w:rsidP="00D34179">
            <w:pPr>
              <w:pStyle w:val="Szvegtrzs2"/>
              <w:spacing w:line="240" w:lineRule="auto"/>
              <w:jc w:val="left"/>
              <w:rPr>
                <w:szCs w:val="2"/>
              </w:rPr>
            </w:pPr>
            <w:r w:rsidRPr="000E4932">
              <w:rPr>
                <w:szCs w:val="24"/>
              </w:rPr>
              <w:t>A fentiek alkalmazása sorozatok, táblázatok hiányzó elemeinek megad</w:t>
            </w:r>
            <w:r w:rsidRPr="000E4932">
              <w:rPr>
                <w:szCs w:val="24"/>
              </w:rPr>
              <w:t>á</w:t>
            </w:r>
            <w:r w:rsidRPr="000E4932">
              <w:rPr>
                <w:szCs w:val="24"/>
              </w:rPr>
              <w:t>sában, egyszerű szöveges feladatok megoldásában, geometriai számít</w:t>
            </w:r>
            <w:r w:rsidRPr="000E4932">
              <w:rPr>
                <w:szCs w:val="24"/>
              </w:rPr>
              <w:t>á</w:t>
            </w:r>
            <w:r w:rsidRPr="000E4932">
              <w:rPr>
                <w:szCs w:val="24"/>
              </w:rPr>
              <w:t>sok (kerület-, terület-, térfogat-, felszínszámítás).</w:t>
            </w:r>
          </w:p>
        </w:tc>
      </w:tr>
    </w:tbl>
    <w:p w:rsidR="00945B49" w:rsidRPr="00A572FF" w:rsidRDefault="00945B49" w:rsidP="00945B49">
      <w:pPr>
        <w:jc w:val="center"/>
        <w:rPr>
          <w:rFonts w:ascii="Arial" w:hAnsi="Arial" w:cs="Arial"/>
        </w:rPr>
      </w:pPr>
      <w:r w:rsidRPr="00A572FF">
        <w:rPr>
          <w:rFonts w:ascii="Arial" w:hAnsi="Arial" w:cs="Arial"/>
        </w:rPr>
        <w:br w:type="page"/>
      </w:r>
      <w:r w:rsidRPr="00A572FF">
        <w:rPr>
          <w:rFonts w:ascii="Arial" w:hAnsi="Arial" w:cs="Arial"/>
          <w:b/>
          <w:sz w:val="26"/>
          <w:szCs w:val="26"/>
        </w:rPr>
        <w:lastRenderedPageBreak/>
        <w:t>2. Geometriai alakzatok vizsgálata</w:t>
      </w:r>
    </w:p>
    <w:p w:rsidR="00945B49" w:rsidRPr="00A572FF" w:rsidRDefault="00945B49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378"/>
      </w:tblGrid>
      <w:tr w:rsidR="00644DA4" w:rsidRPr="00A572FF" w:rsidTr="001D2419">
        <w:trPr>
          <w:trHeight w:val="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4A9" w:rsidRDefault="008254A9" w:rsidP="008254A9">
            <w:pPr>
              <w:pStyle w:val="Szvegtrzs"/>
              <w:tabs>
                <w:tab w:val="left" w:pos="317"/>
              </w:tabs>
              <w:rPr>
                <w:sz w:val="16"/>
              </w:rPr>
            </w:pPr>
            <w:r w:rsidRPr="006346C0">
              <w:rPr>
                <w:sz w:val="16"/>
              </w:rPr>
              <w:t>Törekedjünk arra, hogy minden ismételt és új fogalom sokféle szemléletes élményre alapozódjon. Különösen fontos ebben a korban a térbeli alakzatok szemlélte</w:t>
            </w:r>
            <w:r>
              <w:rPr>
                <w:sz w:val="16"/>
              </w:rPr>
              <w:t>tése!</w:t>
            </w:r>
            <w:r w:rsidRPr="006346C0">
              <w:rPr>
                <w:sz w:val="16"/>
              </w:rPr>
              <w:t xml:space="preserve"> Minden</w:t>
            </w:r>
            <w:r>
              <w:rPr>
                <w:sz w:val="16"/>
              </w:rPr>
              <w:t xml:space="preserve"> </w:t>
            </w:r>
            <w:r w:rsidRPr="006346C0">
              <w:rPr>
                <w:sz w:val="16"/>
              </w:rPr>
              <w:t>részben van 1-2 ilyen feladat, de ennél sokkal több alkalmat kell találni (a kéznél lev</w:t>
            </w:r>
            <w:r>
              <w:rPr>
                <w:sz w:val="16"/>
              </w:rPr>
              <w:t xml:space="preserve">ő </w:t>
            </w:r>
            <w:r w:rsidRPr="006346C0">
              <w:rPr>
                <w:sz w:val="16"/>
              </w:rPr>
              <w:t>eszközök felhasználásával) a térszemlélet fejlesztésére, hiszen a térelemek síkbeli rajza</w:t>
            </w:r>
            <w:r>
              <w:rPr>
                <w:sz w:val="16"/>
              </w:rPr>
              <w:t xml:space="preserve"> </w:t>
            </w:r>
            <w:r w:rsidRPr="006346C0">
              <w:rPr>
                <w:sz w:val="16"/>
              </w:rPr>
              <w:t>a gyerek számára so</w:t>
            </w:r>
            <w:r w:rsidRPr="006346C0">
              <w:rPr>
                <w:sz w:val="16"/>
              </w:rPr>
              <w:t>k</w:t>
            </w:r>
            <w:r w:rsidRPr="006346C0">
              <w:rPr>
                <w:sz w:val="16"/>
              </w:rPr>
              <w:t>szor félrevezet</w:t>
            </w:r>
            <w:r>
              <w:rPr>
                <w:sz w:val="16"/>
              </w:rPr>
              <w:t>ő.</w:t>
            </w:r>
          </w:p>
          <w:p w:rsidR="008254A9" w:rsidRPr="006346C0" w:rsidRDefault="008254A9" w:rsidP="000861E4">
            <w:pPr>
              <w:pStyle w:val="Szvegtrzs"/>
              <w:shd w:val="clear" w:color="auto" w:fill="92CDDC"/>
              <w:tabs>
                <w:tab w:val="left" w:pos="317"/>
              </w:tabs>
              <w:rPr>
                <w:sz w:val="16"/>
              </w:rPr>
            </w:pPr>
            <w:r w:rsidRPr="008254A9">
              <w:rPr>
                <w:bCs/>
                <w:sz w:val="16"/>
              </w:rPr>
              <w:t xml:space="preserve">A </w:t>
            </w:r>
            <w:r>
              <w:rPr>
                <w:bCs/>
                <w:sz w:val="16"/>
              </w:rPr>
              <w:t>körzővel, vonalzóval szerkesztések</w:t>
            </w:r>
            <w:r w:rsidRPr="008254A9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begyakorlásához a kapcsolódó tananyagtartalmakat </w:t>
            </w:r>
            <w:r w:rsidRPr="008254A9">
              <w:rPr>
                <w:bCs/>
                <w:sz w:val="16"/>
              </w:rPr>
              <w:t xml:space="preserve">célszerű párhuzamosan a </w:t>
            </w:r>
            <w:r w:rsidRPr="008254A9">
              <w:rPr>
                <w:bCs/>
                <w:i/>
                <w:sz w:val="16"/>
              </w:rPr>
              <w:t>Technika</w:t>
            </w:r>
            <w:r w:rsidRPr="008254A9">
              <w:rPr>
                <w:bCs/>
                <w:sz w:val="16"/>
              </w:rPr>
              <w:t xml:space="preserve"> és a </w:t>
            </w:r>
            <w:r w:rsidRPr="008254A9">
              <w:rPr>
                <w:bCs/>
                <w:i/>
                <w:sz w:val="16"/>
              </w:rPr>
              <w:t xml:space="preserve">Rajz </w:t>
            </w:r>
            <w:r w:rsidRPr="008254A9">
              <w:rPr>
                <w:bCs/>
                <w:sz w:val="16"/>
              </w:rPr>
              <w:t xml:space="preserve">tantárggyal </w:t>
            </w:r>
            <w:r>
              <w:rPr>
                <w:bCs/>
                <w:sz w:val="16"/>
              </w:rPr>
              <w:t>összehangolva</w:t>
            </w:r>
            <w:r w:rsidRPr="008254A9">
              <w:rPr>
                <w:bCs/>
                <w:sz w:val="16"/>
              </w:rPr>
              <w:t>, a szaktanárokkal előre egyeztetve koncentráltan feldolgozni!</w:t>
            </w:r>
          </w:p>
          <w:p w:rsidR="00644DA4" w:rsidRPr="00A572FF" w:rsidRDefault="00644DA4" w:rsidP="00787DA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E64EF" w:rsidRPr="00A572FF" w:rsidTr="001D241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F" w:rsidRPr="00A572FF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  <w:p w:rsidR="003E64EF" w:rsidRPr="00A572FF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(heti 3 órás)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F" w:rsidRPr="00B23D95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Óra</w:t>
            </w:r>
          </w:p>
          <w:p w:rsidR="003E64EF" w:rsidRPr="00B23D95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(heti 4 órás)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EF" w:rsidRPr="00A572FF" w:rsidRDefault="003E64EF" w:rsidP="003A54AD">
            <w:pPr>
              <w:pStyle w:val="Csakszveg"/>
              <w:tabs>
                <w:tab w:val="left" w:pos="317"/>
              </w:tabs>
              <w:spacing w:before="120" w:after="0"/>
              <w:jc w:val="center"/>
            </w:pPr>
            <w:r w:rsidRPr="00A572FF">
              <w:rPr>
                <w:b/>
                <w:bCs/>
              </w:rPr>
              <w:t>Aktuális tananyag</w:t>
            </w:r>
          </w:p>
          <w:p w:rsidR="003E64EF" w:rsidRPr="00A572FF" w:rsidRDefault="003E64EF" w:rsidP="003A54AD">
            <w:pPr>
              <w:pStyle w:val="beljebb"/>
              <w:framePr w:hSpace="0" w:vSpace="0" w:wrap="auto" w:vAnchor="margin" w:yAlign="inline"/>
              <w:tabs>
                <w:tab w:val="clear" w:pos="480"/>
                <w:tab w:val="left" w:pos="317"/>
              </w:tabs>
              <w:spacing w:before="120"/>
              <w:jc w:val="center"/>
            </w:pPr>
            <w:r w:rsidRPr="00A572FF">
              <w:t>Folyamatos ismétlés, koncentráció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59083F" w:rsidP="005908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41−43</w:t>
            </w:r>
            <w:r w:rsidR="0005036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5036F" w:rsidRPr="00D3417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B23D95" w:rsidRDefault="00997A9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54−55</w:t>
            </w:r>
            <w:r w:rsidR="0005036F"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05036F" w:rsidRPr="00A572FF" w:rsidRDefault="0005036F" w:rsidP="003A54AD">
            <w:pPr>
              <w:tabs>
                <w:tab w:val="left" w:pos="317"/>
              </w:tabs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44D15">
              <w:rPr>
                <w:rFonts w:ascii="Arial" w:hAnsi="Arial" w:cs="Arial"/>
                <w:b/>
                <w:sz w:val="20"/>
                <w:szCs w:val="20"/>
              </w:rPr>
              <w:t>Geometriai alapismeretek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083F" w:rsidRDefault="0005036F" w:rsidP="0059083F">
            <w:pPr>
              <w:pStyle w:val="Szvegtrzs"/>
              <w:tabs>
                <w:tab w:val="left" w:pos="317"/>
              </w:tabs>
              <w:spacing w:after="120"/>
            </w:pPr>
            <w:r w:rsidRPr="00A572FF">
              <w:t xml:space="preserve">Az </w:t>
            </w:r>
            <w:r w:rsidRPr="00A572FF">
              <w:rPr>
                <w:i/>
                <w:iCs/>
              </w:rPr>
              <w:t>Eszközeink használata</w:t>
            </w:r>
            <w:r w:rsidRPr="00A572FF">
              <w:t xml:space="preserve"> című olvasmány megbeszélése. </w:t>
            </w:r>
            <w:r w:rsidRPr="00A572FF">
              <w:rPr>
                <w:i/>
                <w:iCs/>
              </w:rPr>
              <w:t>Alakzatok</w:t>
            </w:r>
            <w:r w:rsidRPr="00A572FF">
              <w:t xml:space="preserve"> előállítása, megfigyelése, csoportosítása síkban és térben. Pontha</w:t>
            </w:r>
            <w:r w:rsidRPr="00A572FF">
              <w:t>l</w:t>
            </w:r>
            <w:r w:rsidRPr="00A572FF">
              <w:t xml:space="preserve">mazok távolsága. </w:t>
            </w:r>
          </w:p>
          <w:p w:rsidR="0005036F" w:rsidRPr="00A572FF" w:rsidRDefault="0059083F" w:rsidP="0059083F">
            <w:pPr>
              <w:pStyle w:val="Szvegtrzs"/>
              <w:tabs>
                <w:tab w:val="left" w:pos="317"/>
              </w:tabs>
              <w:spacing w:after="120"/>
              <w:rPr>
                <w:b/>
              </w:rPr>
            </w:pPr>
            <w:r w:rsidRPr="0059083F">
              <w:rPr>
                <w:i/>
              </w:rPr>
              <w:t>Alapszerkesztések</w:t>
            </w:r>
            <w:r w:rsidR="00F06EEB">
              <w:rPr>
                <w:i/>
              </w:rPr>
              <w:t>.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05036F" w:rsidRDefault="0005036F" w:rsidP="003A54AD">
            <w:pPr>
              <w:pStyle w:val="Szvegtrzs"/>
              <w:tabs>
                <w:tab w:val="left" w:pos="317"/>
              </w:tabs>
            </w:pPr>
            <w:r w:rsidRPr="00A572FF">
              <w:t xml:space="preserve"> </w:t>
            </w:r>
            <w:r w:rsidRPr="00A572FF">
              <w:rPr>
                <w:i/>
                <w:iCs/>
              </w:rPr>
              <w:t>A</w:t>
            </w:r>
            <w:r w:rsidR="0059083F">
              <w:rPr>
                <w:i/>
                <w:iCs/>
              </w:rPr>
              <w:t>lakzatok</w:t>
            </w:r>
            <w:r w:rsidRPr="00A572FF">
              <w:rPr>
                <w:i/>
                <w:iCs/>
              </w:rPr>
              <w:t xml:space="preserve"> kölcsönös helyzete</w:t>
            </w:r>
            <w:r w:rsidR="00B7577D">
              <w:rPr>
                <w:i/>
                <w:iCs/>
              </w:rPr>
              <w:t>, távolsága</w:t>
            </w:r>
            <w:r w:rsidRPr="00A572FF">
              <w:t>, megfigyelésük többféle testen.</w:t>
            </w:r>
          </w:p>
          <w:p w:rsidR="006346C0" w:rsidRPr="006346C0" w:rsidRDefault="006346C0" w:rsidP="006346C0">
            <w:pPr>
              <w:pStyle w:val="Szvegtrzs"/>
              <w:tabs>
                <w:tab w:val="left" w:pos="317"/>
              </w:tabs>
              <w:rPr>
                <w:sz w:val="16"/>
              </w:rPr>
            </w:pPr>
            <w:r w:rsidRPr="006346C0">
              <w:rPr>
                <w:sz w:val="16"/>
              </w:rPr>
              <w:t>Törekedjünk arra, hogy minden ismételt és új fogalom sokféle szemléletes élményre alapozódjon. Különösen fontos ebben a korban a térbeli alakzatok szemlélte</w:t>
            </w:r>
            <w:r>
              <w:rPr>
                <w:sz w:val="16"/>
              </w:rPr>
              <w:t>tése!</w:t>
            </w:r>
            <w:r w:rsidRPr="006346C0">
              <w:rPr>
                <w:sz w:val="16"/>
              </w:rPr>
              <w:t xml:space="preserve"> </w:t>
            </w:r>
            <w:r w:rsidR="001D2419" w:rsidRPr="001D2419">
              <w:rPr>
                <w:sz w:val="16"/>
              </w:rPr>
              <w:t>Feltétlenül szükséges, hogy a gyerekek minél többféle testet vizsgáljanak</w:t>
            </w:r>
            <w:r w:rsidR="001D2419">
              <w:rPr>
                <w:sz w:val="16"/>
              </w:rPr>
              <w:t xml:space="preserve"> közvetlenül, kézbe véve</w:t>
            </w:r>
            <w:r w:rsidR="001D2419" w:rsidRPr="001D2419">
              <w:rPr>
                <w:sz w:val="16"/>
              </w:rPr>
              <w:t>.</w:t>
            </w:r>
            <w:r w:rsidR="001D2419">
              <w:rPr>
                <w:sz w:val="16"/>
              </w:rPr>
              <w:t xml:space="preserve"> </w:t>
            </w:r>
            <w:r w:rsidRPr="006346C0">
              <w:rPr>
                <w:sz w:val="16"/>
              </w:rPr>
              <w:t>Minden</w:t>
            </w:r>
            <w:r>
              <w:rPr>
                <w:sz w:val="16"/>
              </w:rPr>
              <w:t xml:space="preserve"> </w:t>
            </w:r>
            <w:r w:rsidRPr="006346C0">
              <w:rPr>
                <w:sz w:val="16"/>
              </w:rPr>
              <w:t>részben van 1-2 ilyen feladat, de ennél sokkal több alkalmat kell találni (a kéznél lev</w:t>
            </w:r>
            <w:r>
              <w:rPr>
                <w:sz w:val="16"/>
              </w:rPr>
              <w:t xml:space="preserve">ő </w:t>
            </w:r>
            <w:r w:rsidRPr="006346C0">
              <w:rPr>
                <w:sz w:val="16"/>
              </w:rPr>
              <w:t>eszközök felhasználásával) a térszemlélet fejlesztésére, hiszen a térelemek síkbeli rajza</w:t>
            </w:r>
            <w:r>
              <w:rPr>
                <w:sz w:val="16"/>
              </w:rPr>
              <w:t xml:space="preserve"> </w:t>
            </w:r>
            <w:r w:rsidRPr="006346C0">
              <w:rPr>
                <w:sz w:val="16"/>
              </w:rPr>
              <w:t>a gyerek számára sokszor félrevezet</w:t>
            </w:r>
            <w:r>
              <w:rPr>
                <w:sz w:val="16"/>
              </w:rPr>
              <w:t>ő.</w:t>
            </w:r>
          </w:p>
          <w:p w:rsidR="0005036F" w:rsidRPr="00A572FF" w:rsidRDefault="0005036F" w:rsidP="003A54AD">
            <w:pPr>
              <w:pStyle w:val="Szvegtrzsbehzssal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szCs w:val="2"/>
              </w:rPr>
            </w:pPr>
            <w:r w:rsidRPr="00A572FF">
              <w:rPr>
                <w:szCs w:val="2"/>
              </w:rPr>
              <w:t>Állítások igazságának eldöntése. Alakzatok vizsgálata derékszögű koordin</w:t>
            </w:r>
            <w:r w:rsidRPr="00A572FF">
              <w:rPr>
                <w:szCs w:val="2"/>
              </w:rPr>
              <w:t>á</w:t>
            </w:r>
            <w:r w:rsidRPr="00A572FF">
              <w:rPr>
                <w:szCs w:val="2"/>
              </w:rPr>
              <w:t>ta-rendszerben. Adott tulajdonságú ponthalmazok.</w:t>
            </w:r>
          </w:p>
          <w:p w:rsidR="0005036F" w:rsidRDefault="0005036F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18"/>
                <w:szCs w:val="2"/>
              </w:rPr>
              <w:t>Folyamatos ismétlés</w:t>
            </w:r>
            <w:r w:rsidR="00B7577D" w:rsidRPr="00A572FF">
              <w:rPr>
                <w:rFonts w:ascii="Arial" w:hAnsi="Arial" w:cs="Arial"/>
                <w:i/>
                <w:iCs/>
                <w:sz w:val="18"/>
                <w:szCs w:val="2"/>
              </w:rPr>
              <w:t xml:space="preserve">: </w:t>
            </w:r>
            <w:r w:rsidR="00B7577D" w:rsidRPr="00A572FF">
              <w:rPr>
                <w:rFonts w:ascii="Arial" w:hAnsi="Arial" w:cs="Arial"/>
                <w:sz w:val="18"/>
                <w:szCs w:val="2"/>
              </w:rPr>
              <w:t>A</w:t>
            </w:r>
            <w:r w:rsidRPr="00A572FF">
              <w:rPr>
                <w:rFonts w:ascii="Arial" w:hAnsi="Arial" w:cs="Arial"/>
                <w:sz w:val="18"/>
                <w:szCs w:val="2"/>
              </w:rPr>
              <w:t xml:space="preserve"> racionális számokkal végzett műveletek gyakorlása.</w:t>
            </w:r>
          </w:p>
        </w:tc>
      </w:tr>
      <w:tr w:rsidR="00D34179" w:rsidRPr="00A572FF" w:rsidTr="001D241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D34179" w:rsidRDefault="0059083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4179" w:rsidRPr="00D3417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A4166B" w:rsidRDefault="00997A9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56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D34179" w:rsidRPr="00A572FF" w:rsidRDefault="003A54AD" w:rsidP="003A54AD">
            <w:pPr>
              <w:tabs>
                <w:tab w:val="left" w:pos="317"/>
              </w:tabs>
              <w:spacing w:before="240"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179" w:rsidRPr="00044D15">
              <w:rPr>
                <w:rFonts w:ascii="Arial" w:hAnsi="Arial" w:cs="Arial"/>
                <w:b/>
                <w:sz w:val="20"/>
                <w:szCs w:val="20"/>
              </w:rPr>
              <w:t>A kör. A kör húrja, érintője</w:t>
            </w:r>
            <w:r w:rsidR="00D34179" w:rsidRPr="00A572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34179" w:rsidRPr="00A572FF" w:rsidRDefault="00D34179" w:rsidP="003A54AD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szCs w:val="2"/>
              </w:rPr>
            </w:pPr>
            <w:r w:rsidRPr="00A572FF">
              <w:rPr>
                <w:szCs w:val="2"/>
              </w:rPr>
              <w:t>A körről tanultak rendszerezése. A körvonal és a körlemez</w:t>
            </w:r>
            <w:r w:rsidR="00F06EEB">
              <w:rPr>
                <w:szCs w:val="2"/>
              </w:rPr>
              <w:t>,</w:t>
            </w:r>
            <w:r w:rsidRPr="00A572FF">
              <w:rPr>
                <w:szCs w:val="2"/>
              </w:rPr>
              <w:t xml:space="preserve"> mint adott tulajdonságú ponthalmaz; körcikk, körszelet. A húr és az érintő n</w:t>
            </w:r>
            <w:r w:rsidRPr="00A572FF">
              <w:rPr>
                <w:szCs w:val="2"/>
              </w:rPr>
              <w:t>é</w:t>
            </w:r>
            <w:r w:rsidRPr="00A572FF">
              <w:rPr>
                <w:szCs w:val="2"/>
              </w:rPr>
              <w:t>hány tulajdonsága.</w:t>
            </w:r>
          </w:p>
          <w:p w:rsidR="00D34179" w:rsidRPr="00A572FF" w:rsidRDefault="00D34179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Adott tulajdonságú ponthalmazok. Az alapszerkesztések gyakorlása, sze</w:t>
            </w:r>
            <w:r w:rsidRPr="00A572FF">
              <w:rPr>
                <w:rFonts w:ascii="Arial" w:hAnsi="Arial" w:cs="Arial"/>
                <w:sz w:val="18"/>
                <w:szCs w:val="2"/>
              </w:rPr>
              <w:t>r</w:t>
            </w:r>
            <w:r w:rsidRPr="00A572FF">
              <w:rPr>
                <w:rFonts w:ascii="Arial" w:hAnsi="Arial" w:cs="Arial"/>
                <w:sz w:val="18"/>
                <w:szCs w:val="2"/>
              </w:rPr>
              <w:t>kesztési feladatok megoldása.</w:t>
            </w:r>
          </w:p>
          <w:p w:rsidR="00D34179" w:rsidRPr="00A572FF" w:rsidRDefault="00D34179" w:rsidP="00F75DD5">
            <w:pPr>
              <w:pStyle w:val="Szvegtrzs"/>
              <w:tabs>
                <w:tab w:val="left" w:pos="317"/>
              </w:tabs>
              <w:spacing w:after="120"/>
              <w:rPr>
                <w:b/>
              </w:rPr>
            </w:pPr>
            <w:r w:rsidRPr="00A572FF">
              <w:rPr>
                <w:i/>
                <w:iCs/>
                <w:sz w:val="18"/>
              </w:rPr>
              <w:t>Folyamatos ismétlés:</w:t>
            </w:r>
            <w:r w:rsidRPr="00A572FF">
              <w:rPr>
                <w:sz w:val="18"/>
              </w:rPr>
              <w:t xml:space="preserve"> A racionális számokkal végzett műveletek gyakorlása.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59083F" w:rsidP="005908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45−46</w:t>
            </w:r>
            <w:r w:rsidR="0005036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5036F" w:rsidRPr="00D3417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997A9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57−58</w:t>
            </w:r>
            <w:r w:rsidR="0005036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05036F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05036F" w:rsidRPr="00A572FF" w:rsidRDefault="0005036F" w:rsidP="003A54AD">
            <w:pPr>
              <w:tabs>
                <w:tab w:val="left" w:pos="317"/>
              </w:tabs>
              <w:spacing w:before="240" w:after="120"/>
              <w:ind w:firstLine="2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44D15">
              <w:rPr>
                <w:rFonts w:ascii="Arial" w:hAnsi="Arial" w:cs="Arial"/>
                <w:b/>
                <w:sz w:val="20"/>
                <w:szCs w:val="20"/>
              </w:rPr>
              <w:t>Szerkesztések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083F" w:rsidRDefault="0005036F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Ismerkedés a szerkesztési feladatok megoldásával. </w:t>
            </w:r>
          </w:p>
          <w:p w:rsidR="0059083F" w:rsidRDefault="0005036F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Háromszög szerkesztése három oldalából. </w:t>
            </w:r>
          </w:p>
          <w:p w:rsidR="0005036F" w:rsidRPr="00A572FF" w:rsidRDefault="0005036F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A szakasz felezőmerőlegese; szakaszfelezés, merőleges egyenesek szerkesztése. 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05036F" w:rsidRPr="00A572FF" w:rsidRDefault="0005036F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Téglalap megszerkesztése.</w:t>
            </w:r>
          </w:p>
          <w:p w:rsidR="0005036F" w:rsidRPr="00A572FF" w:rsidRDefault="0005036F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Adott tulajdonságú ponthalmazok; ponthalmazok közös része. Távolságm</w:t>
            </w:r>
            <w:r w:rsidRPr="00A572FF">
              <w:rPr>
                <w:rFonts w:ascii="Arial" w:hAnsi="Arial" w:cs="Arial"/>
                <w:sz w:val="18"/>
                <w:szCs w:val="2"/>
              </w:rPr>
              <w:t>é</w:t>
            </w:r>
            <w:r w:rsidR="00F06EEB">
              <w:rPr>
                <w:rFonts w:ascii="Arial" w:hAnsi="Arial" w:cs="Arial"/>
                <w:sz w:val="18"/>
                <w:szCs w:val="2"/>
              </w:rPr>
              <w:t>rés.</w:t>
            </w:r>
          </w:p>
          <w:p w:rsidR="0005036F" w:rsidRDefault="00F06EEB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"/>
              </w:rPr>
              <w:t>Fol</w:t>
            </w:r>
            <w:r w:rsidR="0005036F" w:rsidRPr="00A572FF">
              <w:rPr>
                <w:rFonts w:ascii="Arial" w:hAnsi="Arial" w:cs="Arial"/>
                <w:i/>
                <w:iCs/>
                <w:sz w:val="18"/>
                <w:szCs w:val="2"/>
              </w:rPr>
              <w:t>yamatos ismétlés</w:t>
            </w:r>
            <w:proofErr w:type="gramStart"/>
            <w:r w:rsidR="0005036F" w:rsidRPr="00A572FF">
              <w:rPr>
                <w:rFonts w:ascii="Arial" w:hAnsi="Arial" w:cs="Arial"/>
                <w:i/>
                <w:iCs/>
                <w:sz w:val="18"/>
                <w:szCs w:val="2"/>
              </w:rPr>
              <w:t>:</w:t>
            </w:r>
            <w:r w:rsidR="0005036F" w:rsidRPr="00A572FF">
              <w:rPr>
                <w:rFonts w:ascii="Arial" w:hAnsi="Arial" w:cs="Arial"/>
                <w:sz w:val="18"/>
                <w:szCs w:val="2"/>
              </w:rPr>
              <w:t xml:space="preserve">  A</w:t>
            </w:r>
            <w:proofErr w:type="gramEnd"/>
            <w:r w:rsidR="0005036F" w:rsidRPr="00A572FF">
              <w:rPr>
                <w:rFonts w:ascii="Arial" w:hAnsi="Arial" w:cs="Arial"/>
                <w:sz w:val="18"/>
                <w:szCs w:val="2"/>
              </w:rPr>
              <w:t xml:space="preserve"> racionális számokkal végzett műveletek gyakorlása.</w:t>
            </w:r>
          </w:p>
        </w:tc>
      </w:tr>
    </w:tbl>
    <w:p w:rsidR="001D2419" w:rsidRDefault="001D2419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378"/>
      </w:tblGrid>
      <w:tr w:rsidR="0005036F" w:rsidRPr="00A572FF" w:rsidTr="001D2419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6346C0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47−48</w:t>
            </w:r>
            <w:r w:rsidR="000503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997A9F" w:rsidP="00997A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59−60</w:t>
            </w:r>
            <w:r w:rsidR="0005036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05036F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05036F" w:rsidRPr="00A572FF" w:rsidRDefault="0005036F" w:rsidP="00787DA5">
            <w:pPr>
              <w:tabs>
                <w:tab w:val="left" w:pos="31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3A54AD">
              <w:rPr>
                <w:rFonts w:ascii="Arial" w:hAnsi="Arial" w:cs="Arial"/>
                <w:b/>
                <w:bCs/>
                <w:sz w:val="20"/>
                <w:szCs w:val="20"/>
              </w:rPr>
              <w:t>Szögmérés</w:t>
            </w:r>
          </w:p>
          <w:p w:rsidR="0059083F" w:rsidRDefault="0005036F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 szögmérésről tanultak kiegészítése. A szög értelmezése többfél</w:t>
            </w:r>
            <w:r w:rsidRPr="00A572FF">
              <w:rPr>
                <w:rFonts w:ascii="Arial" w:hAnsi="Arial" w:cs="Arial"/>
                <w:sz w:val="20"/>
                <w:szCs w:val="2"/>
              </w:rPr>
              <w:t>e</w:t>
            </w:r>
            <w:r w:rsidRPr="00A572FF">
              <w:rPr>
                <w:rFonts w:ascii="Arial" w:hAnsi="Arial" w:cs="Arial"/>
                <w:sz w:val="20"/>
                <w:szCs w:val="2"/>
              </w:rPr>
              <w:t>képpen.</w:t>
            </w:r>
          </w:p>
          <w:p w:rsidR="0005036F" w:rsidRPr="00A572FF" w:rsidRDefault="0005036F" w:rsidP="00787DA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 szögek fajtái; mérése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; mértékegységek: egyenesszög; fok. A szögmérő használata. 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787DA5" w:rsidRPr="00A572FF" w:rsidRDefault="00787DA5" w:rsidP="00787DA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"/>
              </w:rPr>
            </w:pPr>
            <w:r w:rsidRPr="0059083F">
              <w:rPr>
                <w:rFonts w:ascii="Arial" w:hAnsi="Arial" w:cs="Arial"/>
                <w:i/>
                <w:sz w:val="20"/>
                <w:szCs w:val="2"/>
              </w:rPr>
              <w:t>Szögmásolás, szögfelezés</w:t>
            </w:r>
            <w:r w:rsidRPr="00A572FF">
              <w:rPr>
                <w:rFonts w:ascii="Arial" w:hAnsi="Arial" w:cs="Arial"/>
                <w:sz w:val="20"/>
                <w:szCs w:val="2"/>
              </w:rPr>
              <w:t>. Szög törtrészének megszerkesztése szögfelezéssel, szögmásolással.</w:t>
            </w:r>
          </w:p>
          <w:p w:rsidR="00787DA5" w:rsidRPr="00A572FF" w:rsidRDefault="00787DA5" w:rsidP="00787DA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Halmazok, logika; törtek; időmérés; koordináta-rendszer.</w:t>
            </w:r>
          </w:p>
          <w:p w:rsidR="0005036F" w:rsidRDefault="00787DA5" w:rsidP="00787DA5">
            <w:pPr>
              <w:tabs>
                <w:tab w:val="left" w:pos="317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 w:rsidRPr="00A572FF">
              <w:rPr>
                <w:rFonts w:ascii="Arial" w:hAnsi="Arial" w:cs="Arial"/>
                <w:i/>
                <w:iCs/>
                <w:sz w:val="18"/>
              </w:rPr>
              <w:t xml:space="preserve">Folyamatos ismétlés: </w:t>
            </w:r>
            <w:r w:rsidRPr="00A572FF">
              <w:rPr>
                <w:rFonts w:ascii="Arial" w:hAnsi="Arial" w:cs="Arial"/>
                <w:sz w:val="18"/>
                <w:szCs w:val="2"/>
              </w:rPr>
              <w:t>A racionális számokkal végzett műveletek gyakorlása.</w:t>
            </w:r>
          </w:p>
        </w:tc>
      </w:tr>
      <w:tr w:rsidR="00D34179" w:rsidRPr="00A572FF" w:rsidTr="001D2419">
        <w:trPr>
          <w:trHeight w:val="27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D34179" w:rsidRDefault="00A4574B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A4166B" w:rsidRDefault="00997A9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61−62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D34179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D34179" w:rsidRPr="00A572FF" w:rsidRDefault="003A54AD" w:rsidP="00787DA5">
            <w:pPr>
              <w:tabs>
                <w:tab w:val="left" w:pos="31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34179" w:rsidRPr="003A54AD">
              <w:rPr>
                <w:rFonts w:ascii="Arial" w:hAnsi="Arial" w:cs="Arial"/>
                <w:b/>
                <w:bCs/>
                <w:sz w:val="20"/>
                <w:szCs w:val="20"/>
              </w:rPr>
              <w:t>Ismerkedés a sokszögekkel</w:t>
            </w:r>
            <w:r w:rsidR="00D34179"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4179" w:rsidRPr="00A572FF" w:rsidRDefault="00D34179" w:rsidP="003A54AD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szCs w:val="2"/>
              </w:rPr>
            </w:pPr>
            <w:r w:rsidRPr="00A572FF">
              <w:rPr>
                <w:i w:val="0"/>
                <w:iCs/>
                <w:szCs w:val="2"/>
              </w:rPr>
              <w:t>A sokszög tulajdonságainak vizsgálata</w:t>
            </w:r>
            <w:r w:rsidRPr="00A572FF">
              <w:rPr>
                <w:szCs w:val="2"/>
              </w:rPr>
              <w:t>. Konvex, nem konvex so</w:t>
            </w:r>
            <w:r w:rsidRPr="00A572FF">
              <w:rPr>
                <w:szCs w:val="2"/>
              </w:rPr>
              <w:t>k</w:t>
            </w:r>
            <w:r w:rsidRPr="00A572FF">
              <w:rPr>
                <w:szCs w:val="2"/>
              </w:rPr>
              <w:t>szögek. Az oldalak, csúcsok, átlók száma. Sokszögek osztályozása adott, illetve a tanuló által felismert szempontok szerint. A sokszögbe húzható átlók számának vizsgálata.</w:t>
            </w:r>
          </w:p>
          <w:p w:rsidR="00D34179" w:rsidRPr="00A572FF" w:rsidRDefault="00D34179" w:rsidP="003A54AD">
            <w:pPr>
              <w:pStyle w:val="Szvegtrzsbehzssal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szCs w:val="2"/>
              </w:rPr>
            </w:pPr>
            <w:r w:rsidRPr="00A572FF">
              <w:rPr>
                <w:szCs w:val="2"/>
              </w:rPr>
              <w:t>Síkbeli alakzatok egymáshoz való viszonya. Kapcsolat a kombinatorikával. Függvények. Halmazok közös része, egyesítése, részhalmaz. Állítások ig</w:t>
            </w:r>
            <w:r w:rsidRPr="00A572FF">
              <w:rPr>
                <w:szCs w:val="2"/>
              </w:rPr>
              <w:t>a</w:t>
            </w:r>
            <w:r w:rsidRPr="00A572FF">
              <w:rPr>
                <w:szCs w:val="2"/>
              </w:rPr>
              <w:t>zságának eldöntése.</w:t>
            </w:r>
          </w:p>
          <w:p w:rsidR="00D34179" w:rsidRPr="00A572FF" w:rsidRDefault="00D34179" w:rsidP="00A4574B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color w:val="FFFFFF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i/>
                <w:iCs/>
                <w:sz w:val="18"/>
              </w:rPr>
              <w:t>Folyamatos ismétlés:</w:t>
            </w:r>
            <w:r w:rsidR="00F06EEB">
              <w:rPr>
                <w:rFonts w:ascii="Arial" w:hAnsi="Arial" w:cs="Arial"/>
                <w:sz w:val="18"/>
              </w:rPr>
              <w:t xml:space="preserve"> </w:t>
            </w:r>
            <w:r w:rsidRPr="00A572FF">
              <w:rPr>
                <w:rFonts w:ascii="Arial" w:hAnsi="Arial" w:cs="Arial"/>
                <w:sz w:val="18"/>
                <w:szCs w:val="2"/>
              </w:rPr>
              <w:t>A racionális számokkal végzett műveletek gyakorlása.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D3417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="00A4574B">
              <w:rPr>
                <w:rFonts w:ascii="Arial" w:hAnsi="Arial" w:cs="Arial"/>
                <w:b/>
                <w:sz w:val="20"/>
                <w:szCs w:val="20"/>
              </w:rPr>
              <w:t>50−51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997A9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63−65</w:t>
            </w:r>
            <w:r w:rsidR="0005036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05036F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05036F" w:rsidRPr="00A572FF" w:rsidRDefault="0005036F" w:rsidP="00787DA5">
            <w:pPr>
              <w:tabs>
                <w:tab w:val="left" w:pos="31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3A5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Háromszögek </w:t>
            </w:r>
          </w:p>
          <w:p w:rsidR="00A4574B" w:rsidRDefault="0005036F" w:rsidP="003A54AD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</w:pPr>
            <w:r w:rsidRPr="00A572FF">
              <w:t xml:space="preserve">Elnevezések a háromszögekben. </w:t>
            </w:r>
          </w:p>
          <w:p w:rsidR="00A4574B" w:rsidRDefault="00A4574B" w:rsidP="003A54AD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</w:pPr>
            <w:r>
              <w:t>Háromszög-egyenlőtlenség</w:t>
            </w:r>
            <w:r w:rsidR="00F06EEB">
              <w:t>.</w:t>
            </w:r>
          </w:p>
          <w:p w:rsidR="0005036F" w:rsidRPr="00A572FF" w:rsidRDefault="0005036F" w:rsidP="00787DA5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0"/>
              </w:rPr>
            </w:pPr>
            <w:r w:rsidRPr="00A572FF">
              <w:t xml:space="preserve">Belső szögeinek az összege. </w:t>
            </w:r>
          </w:p>
        </w:tc>
      </w:tr>
      <w:tr w:rsidR="0005036F" w:rsidRPr="00A572FF" w:rsidTr="001D2419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D34179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F" w:rsidRPr="00A4166B" w:rsidRDefault="0005036F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A4574B" w:rsidRDefault="00A4574B" w:rsidP="003A54AD">
            <w:pPr>
              <w:pStyle w:val="Szvegtrzsbehzssal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szCs w:val="2"/>
              </w:rPr>
            </w:pPr>
            <w:r w:rsidRPr="00A4574B">
              <w:rPr>
                <w:i/>
                <w:iCs/>
                <w:sz w:val="20"/>
                <w:szCs w:val="2"/>
              </w:rPr>
              <w:t>Háromszögek csoportosítása</w:t>
            </w:r>
            <w:r w:rsidRPr="00A4574B">
              <w:rPr>
                <w:sz w:val="20"/>
                <w:szCs w:val="2"/>
              </w:rPr>
              <w:t xml:space="preserve"> </w:t>
            </w:r>
            <w:r w:rsidRPr="00A4574B">
              <w:rPr>
                <w:i/>
                <w:iCs/>
                <w:sz w:val="20"/>
                <w:szCs w:val="2"/>
              </w:rPr>
              <w:t>különböző szempontok szerint</w:t>
            </w:r>
            <w:r w:rsidRPr="00A4574B">
              <w:rPr>
                <w:sz w:val="20"/>
                <w:szCs w:val="2"/>
              </w:rPr>
              <w:t xml:space="preserve">. </w:t>
            </w:r>
            <w:r w:rsidRPr="00A4574B">
              <w:rPr>
                <w:i/>
                <w:iCs/>
                <w:sz w:val="20"/>
                <w:szCs w:val="2"/>
              </w:rPr>
              <w:t>Háro</w:t>
            </w:r>
            <w:r w:rsidRPr="00A4574B">
              <w:rPr>
                <w:i/>
                <w:iCs/>
                <w:sz w:val="20"/>
                <w:szCs w:val="2"/>
              </w:rPr>
              <w:t>m</w:t>
            </w:r>
            <w:r w:rsidRPr="00A4574B">
              <w:rPr>
                <w:i/>
                <w:iCs/>
                <w:sz w:val="20"/>
                <w:szCs w:val="2"/>
              </w:rPr>
              <w:t>szögek szerkesztése</w:t>
            </w:r>
            <w:r w:rsidRPr="00A4574B">
              <w:rPr>
                <w:sz w:val="20"/>
                <w:szCs w:val="2"/>
              </w:rPr>
              <w:t xml:space="preserve">. </w:t>
            </w:r>
            <w:r w:rsidRPr="00A4574B">
              <w:rPr>
                <w:i/>
                <w:iCs/>
                <w:sz w:val="20"/>
                <w:szCs w:val="2"/>
              </w:rPr>
              <w:t>Szabályos háromszög</w:t>
            </w:r>
            <w:r w:rsidRPr="00A4574B">
              <w:rPr>
                <w:sz w:val="20"/>
                <w:szCs w:val="2"/>
              </w:rPr>
              <w:t>, illetve a 60°-os szög szerkesztése. 60°-os szög törtrészeinek szerkesztése. (Kiegészítő szögek.)</w:t>
            </w:r>
          </w:p>
          <w:p w:rsidR="0005036F" w:rsidRPr="00A572FF" w:rsidRDefault="0005036F" w:rsidP="003A54AD">
            <w:pPr>
              <w:pStyle w:val="Szvegtrzsbehzssal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szCs w:val="2"/>
              </w:rPr>
            </w:pPr>
            <w:r w:rsidRPr="00A572FF">
              <w:rPr>
                <w:szCs w:val="2"/>
              </w:rPr>
              <w:t>Kapcsolat a mérőszám és a mértékegység között. Állítások igazságának eldöntése. A szögek fajtái. Szögfelezés, szögmásolás.</w:t>
            </w:r>
          </w:p>
          <w:p w:rsidR="0005036F" w:rsidRPr="00A572FF" w:rsidRDefault="0005036F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18"/>
              </w:rPr>
              <w:t>Folyamatos ismétlés:</w:t>
            </w:r>
            <w:r w:rsidRPr="00A572FF">
              <w:rPr>
                <w:rFonts w:ascii="Arial" w:hAnsi="Arial" w:cs="Arial"/>
                <w:sz w:val="18"/>
              </w:rPr>
              <w:t xml:space="preserve"> </w:t>
            </w:r>
            <w:r w:rsidRPr="00A572FF">
              <w:rPr>
                <w:rFonts w:ascii="Arial" w:hAnsi="Arial" w:cs="Arial"/>
                <w:sz w:val="18"/>
                <w:szCs w:val="2"/>
              </w:rPr>
              <w:t>A racionális számokkal végzett műveletek gyakorlása.</w:t>
            </w:r>
            <w:r w:rsidRPr="00A572FF">
              <w:rPr>
                <w:szCs w:val="2"/>
              </w:rPr>
              <w:t xml:space="preserve"> </w:t>
            </w:r>
          </w:p>
        </w:tc>
      </w:tr>
      <w:tr w:rsidR="00D34179" w:rsidRPr="00A572FF" w:rsidTr="001D241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D34179" w:rsidRDefault="003E1CBE" w:rsidP="003E1C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52−53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A4166B" w:rsidRDefault="00044D15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66−67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E86E91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D34179" w:rsidRPr="00A572FF" w:rsidRDefault="00A536C9" w:rsidP="00A536C9">
            <w:pPr>
              <w:tabs>
                <w:tab w:val="left" w:pos="31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34179" w:rsidRPr="003A5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Négyszögek </w:t>
            </w:r>
          </w:p>
          <w:p w:rsidR="00D34179" w:rsidRPr="00A572FF" w:rsidRDefault="00D34179" w:rsidP="003A54AD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Trapéz, paralelogramma, téglalap, rombusz</w:t>
            </w:r>
            <w:r w:rsidRPr="00A572FF">
              <w:rPr>
                <w:rFonts w:ascii="Arial" w:hAnsi="Arial" w:cs="Arial"/>
                <w:sz w:val="20"/>
                <w:szCs w:val="2"/>
              </w:rPr>
              <w:t>. Négyszögek csoportos</w:t>
            </w:r>
            <w:r w:rsidRPr="00A572FF">
              <w:rPr>
                <w:rFonts w:ascii="Arial" w:hAnsi="Arial" w:cs="Arial"/>
                <w:sz w:val="20"/>
                <w:szCs w:val="2"/>
              </w:rPr>
              <w:t>í</w:t>
            </w:r>
            <w:r w:rsidRPr="00A572FF">
              <w:rPr>
                <w:rFonts w:ascii="Arial" w:hAnsi="Arial" w:cs="Arial"/>
                <w:sz w:val="20"/>
                <w:szCs w:val="2"/>
              </w:rPr>
              <w:t>tása különböző szempontok szerint.</w:t>
            </w:r>
          </w:p>
          <w:p w:rsidR="00D34179" w:rsidRPr="00A572FF" w:rsidRDefault="00D34179" w:rsidP="00F75DD5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b/>
                <w:szCs w:val="20"/>
              </w:rPr>
            </w:pPr>
            <w:r w:rsidRPr="00A572FF">
              <w:t>Halmaz, logika. Szögmérés. Derékszögű koordináta-rendszer.</w:t>
            </w:r>
          </w:p>
        </w:tc>
      </w:tr>
      <w:tr w:rsidR="003E1CBE" w:rsidRPr="00A572FF" w:rsidTr="001D2419">
        <w:trPr>
          <w:trHeight w:val="14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E" w:rsidRPr="00D34179" w:rsidRDefault="003E1CBE" w:rsidP="003E1C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</w:t>
            </w:r>
            <w:r w:rsidRPr="00D3417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E" w:rsidRPr="00A4166B" w:rsidRDefault="003E1CBE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68−69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3E1CBE" w:rsidRPr="00A572FF" w:rsidRDefault="003E1CBE" w:rsidP="00787DA5">
            <w:pPr>
              <w:tabs>
                <w:tab w:val="left" w:pos="31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B51DB1">
              <w:rPr>
                <w:rFonts w:ascii="Arial" w:hAnsi="Arial" w:cs="Arial"/>
                <w:b/>
                <w:bCs/>
                <w:sz w:val="20"/>
                <w:szCs w:val="20"/>
              </w:rPr>
              <w:t>Összefoglalás, gyakorlás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1CBE" w:rsidRDefault="003E1CBE" w:rsidP="00F75DD5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after="120" w:line="240" w:lineRule="auto"/>
              <w:rPr>
                <w:szCs w:val="2"/>
              </w:rPr>
            </w:pPr>
            <w:r w:rsidRPr="00A572FF">
              <w:rPr>
                <w:szCs w:val="2"/>
              </w:rPr>
              <w:t>A 3. dolgozat előkészítése. Mértékegységek, geometriai ismere</w:t>
            </w:r>
            <w:r>
              <w:rPr>
                <w:szCs w:val="2"/>
              </w:rPr>
              <w:t>tek, számítások, szerkesz</w:t>
            </w:r>
            <w:r w:rsidRPr="00A572FF">
              <w:rPr>
                <w:szCs w:val="2"/>
              </w:rPr>
              <w:t>tések. A téglatest tulajdonságainak vizsgálata. A téglatest felszíne, térfogata.</w:t>
            </w:r>
          </w:p>
          <w:p w:rsidR="003E1CBE" w:rsidRPr="00A572FF" w:rsidRDefault="003E1CBE" w:rsidP="003E1CBE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after="120" w:line="240" w:lineRule="auto"/>
              <w:ind w:left="340"/>
              <w:rPr>
                <w:b/>
                <w:szCs w:val="20"/>
              </w:rPr>
            </w:pPr>
            <w:r w:rsidRPr="003E1CBE">
              <w:rPr>
                <w:b/>
                <w:bCs/>
                <w:i w:val="0"/>
                <w:szCs w:val="20"/>
              </w:rPr>
              <w:t>Tudáspróba</w:t>
            </w:r>
          </w:p>
        </w:tc>
      </w:tr>
      <w:tr w:rsidR="00D34179" w:rsidRPr="00A572FF" w:rsidTr="001D241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D34179" w:rsidRDefault="003E1CBE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4179" w:rsidRPr="00D3417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9" w:rsidRPr="00B23D95" w:rsidRDefault="00E86E91" w:rsidP="003E6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70−71</w:t>
            </w:r>
            <w:r w:rsidR="003E64EF"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D34179" w:rsidRPr="00A572FF" w:rsidRDefault="00D34179" w:rsidP="003A54AD">
            <w:pPr>
              <w:tabs>
                <w:tab w:val="left" w:pos="317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B51DB1">
              <w:rPr>
                <w:rFonts w:ascii="Arial" w:hAnsi="Arial" w:cs="Arial"/>
                <w:b/>
                <w:bCs/>
                <w:sz w:val="20"/>
                <w:szCs w:val="20"/>
              </w:rPr>
              <w:t>3. dolgozat</w:t>
            </w:r>
            <w:r w:rsidR="003E1CBE">
              <w:rPr>
                <w:rFonts w:ascii="Arial" w:hAnsi="Arial" w:cs="Arial"/>
                <w:b/>
                <w:sz w:val="20"/>
                <w:szCs w:val="20"/>
              </w:rPr>
              <w:t>: Geometriai alakzatok</w:t>
            </w:r>
          </w:p>
          <w:p w:rsidR="00D34179" w:rsidRPr="00A572FF" w:rsidRDefault="00D34179" w:rsidP="00F75DD5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after="120" w:line="240" w:lineRule="auto"/>
              <w:rPr>
                <w:b/>
                <w:szCs w:val="20"/>
              </w:rPr>
            </w:pPr>
            <w:r w:rsidRPr="00A572FF">
              <w:rPr>
                <w:szCs w:val="2"/>
              </w:rPr>
              <w:t>Az első félévet záró dolgozat. A típushibák megbeszélése. A hi</w:t>
            </w:r>
            <w:r w:rsidRPr="00A572FF">
              <w:rPr>
                <w:szCs w:val="2"/>
              </w:rPr>
              <w:t>á</w:t>
            </w:r>
            <w:r w:rsidRPr="00A572FF">
              <w:rPr>
                <w:szCs w:val="2"/>
              </w:rPr>
              <w:t xml:space="preserve">nyosságok pótlásának megszervezése. </w:t>
            </w:r>
          </w:p>
        </w:tc>
      </w:tr>
    </w:tbl>
    <w:p w:rsidR="00945B49" w:rsidRPr="00A572FF" w:rsidRDefault="00945B49" w:rsidP="00945B49">
      <w:pPr>
        <w:jc w:val="center"/>
        <w:rPr>
          <w:rFonts w:ascii="Arial" w:hAnsi="Arial" w:cs="Arial"/>
        </w:rPr>
      </w:pPr>
      <w:r w:rsidRPr="00A572FF">
        <w:rPr>
          <w:rFonts w:ascii="Arial" w:hAnsi="Arial" w:cs="Arial"/>
        </w:rPr>
        <w:br w:type="page"/>
      </w:r>
      <w:r w:rsidRPr="00A572FF">
        <w:rPr>
          <w:rFonts w:ascii="Arial" w:hAnsi="Arial" w:cs="Arial"/>
          <w:b/>
          <w:sz w:val="26"/>
          <w:szCs w:val="26"/>
        </w:rPr>
        <w:lastRenderedPageBreak/>
        <w:t>3. Összefüggések, százalékszámítás</w:t>
      </w:r>
    </w:p>
    <w:p w:rsidR="00945B49" w:rsidRPr="00A572FF" w:rsidRDefault="00945B49">
      <w:pPr>
        <w:rPr>
          <w:rFonts w:ascii="Arial" w:hAnsi="Arial" w:cs="Aria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327"/>
        <w:gridCol w:w="6469"/>
      </w:tblGrid>
      <w:tr w:rsidR="00787DA5" w:rsidRPr="00A572FF" w:rsidTr="000861E4">
        <w:trPr>
          <w:trHeight w:val="20"/>
        </w:trPr>
        <w:tc>
          <w:tcPr>
            <w:tcW w:w="9129" w:type="dxa"/>
            <w:gridSpan w:val="3"/>
            <w:shd w:val="clear" w:color="auto" w:fill="92CDDC"/>
            <w:vAlign w:val="center"/>
          </w:tcPr>
          <w:p w:rsidR="00787DA5" w:rsidRPr="00A572FF" w:rsidRDefault="00787DA5" w:rsidP="004F5804">
            <w:pPr>
              <w:pStyle w:val="Csakszveg"/>
              <w:tabs>
                <w:tab w:val="left" w:pos="317"/>
              </w:tabs>
              <w:spacing w:before="240" w:after="240"/>
              <w:jc w:val="left"/>
              <w:rPr>
                <w:b/>
                <w:bCs/>
              </w:rPr>
            </w:pPr>
            <w:r w:rsidRPr="004F5804">
              <w:rPr>
                <w:bCs/>
              </w:rPr>
              <w:t>A témakör tanítása során szervesen kapcsolódhatunk</w:t>
            </w:r>
            <w:r w:rsidR="004F5804">
              <w:rPr>
                <w:bCs/>
              </w:rPr>
              <w:t xml:space="preserve"> más tantárgyak, pl.</w:t>
            </w:r>
            <w:r w:rsidRPr="004F5804">
              <w:rPr>
                <w:bCs/>
              </w:rPr>
              <w:t xml:space="preserve"> a </w:t>
            </w:r>
            <w:r w:rsidRPr="004F5804">
              <w:rPr>
                <w:bCs/>
                <w:i/>
              </w:rPr>
              <w:t>Természetismeret</w:t>
            </w:r>
            <w:r w:rsidR="004F5804" w:rsidRPr="004F5804">
              <w:rPr>
                <w:bCs/>
              </w:rPr>
              <w:t xml:space="preserve"> ta</w:t>
            </w:r>
            <w:r w:rsidR="004F5804" w:rsidRPr="004F5804">
              <w:rPr>
                <w:bCs/>
              </w:rPr>
              <w:t>n</w:t>
            </w:r>
            <w:r w:rsidR="004F5804" w:rsidRPr="004F5804">
              <w:rPr>
                <w:bCs/>
              </w:rPr>
              <w:t>tárgy témaköreihez</w:t>
            </w:r>
            <w:r w:rsidR="004F5804">
              <w:rPr>
                <w:bCs/>
                <w:i/>
              </w:rPr>
              <w:t xml:space="preserve">, </w:t>
            </w:r>
            <w:r w:rsidR="004F5804" w:rsidRPr="004F5804">
              <w:rPr>
                <w:bCs/>
              </w:rPr>
              <w:t>vagy a</w:t>
            </w:r>
            <w:r w:rsidR="004F5804">
              <w:rPr>
                <w:bCs/>
                <w:i/>
              </w:rPr>
              <w:t xml:space="preserve"> Testnevelés </w:t>
            </w:r>
            <w:r w:rsidR="004F5804" w:rsidRPr="004F5804">
              <w:rPr>
                <w:bCs/>
              </w:rPr>
              <w:t xml:space="preserve">tantárgy </w:t>
            </w:r>
            <w:r w:rsidR="004F5804">
              <w:rPr>
                <w:bCs/>
              </w:rPr>
              <w:t>felmérései</w:t>
            </w:r>
            <w:r w:rsidR="004F5804" w:rsidRPr="004F5804">
              <w:rPr>
                <w:bCs/>
              </w:rPr>
              <w:t>hez</w:t>
            </w:r>
            <w:r w:rsidRPr="004F5804">
              <w:rPr>
                <w:bCs/>
              </w:rPr>
              <w:t>, ezért java</w:t>
            </w:r>
            <w:r w:rsidR="004F5804" w:rsidRPr="004F5804">
              <w:rPr>
                <w:bCs/>
              </w:rPr>
              <w:t xml:space="preserve">solható közös </w:t>
            </w:r>
            <w:proofErr w:type="spellStart"/>
            <w:r w:rsidR="004F5804" w:rsidRPr="004F5804">
              <w:rPr>
                <w:bCs/>
              </w:rPr>
              <w:t>miniprojektek</w:t>
            </w:r>
            <w:proofErr w:type="spellEnd"/>
            <w:r w:rsidR="004F5804" w:rsidRPr="004F5804">
              <w:rPr>
                <w:bCs/>
              </w:rPr>
              <w:t xml:space="preserve"> kidolgozása a szak</w:t>
            </w:r>
            <w:r w:rsidR="004F5804">
              <w:rPr>
                <w:bCs/>
              </w:rPr>
              <w:t>tanárokk</w:t>
            </w:r>
            <w:r w:rsidR="004F5804" w:rsidRPr="004F5804">
              <w:rPr>
                <w:bCs/>
              </w:rPr>
              <w:t>al</w:t>
            </w:r>
            <w:r w:rsidR="004F580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</w:p>
        </w:tc>
      </w:tr>
      <w:tr w:rsidR="003E64EF" w:rsidRPr="00A572FF" w:rsidTr="001D2419">
        <w:trPr>
          <w:trHeight w:val="20"/>
        </w:trPr>
        <w:tc>
          <w:tcPr>
            <w:tcW w:w="1333" w:type="dxa"/>
            <w:vAlign w:val="center"/>
          </w:tcPr>
          <w:p w:rsidR="003E64EF" w:rsidRPr="00A572FF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  <w:p w:rsidR="003E64EF" w:rsidRPr="00A572FF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(heti 3 órás)</w:t>
            </w:r>
          </w:p>
        </w:tc>
        <w:tc>
          <w:tcPr>
            <w:tcW w:w="1327" w:type="dxa"/>
            <w:vAlign w:val="center"/>
          </w:tcPr>
          <w:p w:rsidR="003E64EF" w:rsidRPr="000861E4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Óra</w:t>
            </w:r>
          </w:p>
          <w:p w:rsidR="003E64EF" w:rsidRPr="00A4166B" w:rsidRDefault="003E64EF" w:rsidP="003E64E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(heti 4 órás)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E64EF" w:rsidRPr="00A572FF" w:rsidRDefault="003E64EF" w:rsidP="00F75DD5">
            <w:pPr>
              <w:pStyle w:val="Csakszveg"/>
              <w:tabs>
                <w:tab w:val="left" w:pos="317"/>
              </w:tabs>
              <w:spacing w:before="120" w:after="0"/>
              <w:jc w:val="center"/>
            </w:pPr>
            <w:r w:rsidRPr="00A572FF">
              <w:rPr>
                <w:b/>
                <w:bCs/>
              </w:rPr>
              <w:t>Aktuális tananyag</w:t>
            </w:r>
          </w:p>
          <w:p w:rsidR="003E64EF" w:rsidRPr="00A572FF" w:rsidRDefault="003E64EF" w:rsidP="00F75DD5">
            <w:pPr>
              <w:pStyle w:val="beljebb"/>
              <w:framePr w:hSpace="0" w:vSpace="0" w:wrap="auto" w:vAnchor="margin" w:yAlign="inline"/>
              <w:tabs>
                <w:tab w:val="clear" w:pos="480"/>
                <w:tab w:val="left" w:pos="317"/>
              </w:tabs>
              <w:spacing w:before="120"/>
              <w:jc w:val="center"/>
            </w:pPr>
            <w:r w:rsidRPr="00A572FF">
              <w:t>Folyamatos ismétlés, koncentráció</w:t>
            </w:r>
          </w:p>
        </w:tc>
      </w:tr>
      <w:tr w:rsidR="00E86E91" w:rsidRPr="00A572FF" w:rsidTr="001D2419">
        <w:trPr>
          <w:trHeight w:val="20"/>
        </w:trPr>
        <w:tc>
          <w:tcPr>
            <w:tcW w:w="1333" w:type="dxa"/>
            <w:vAlign w:val="center"/>
          </w:tcPr>
          <w:p w:rsidR="00E86E91" w:rsidRPr="00A572FF" w:rsidRDefault="00E86E91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bookmarkStart w:id="1" w:name="OLE_LINK1"/>
            <w:r w:rsidRPr="00A572FF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:rsidR="00E86E91" w:rsidRPr="00A4166B" w:rsidRDefault="003E64EF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72−73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E86E91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bookmarkEnd w:id="1"/>
        <w:tc>
          <w:tcPr>
            <w:tcW w:w="6469" w:type="dxa"/>
            <w:shd w:val="clear" w:color="auto" w:fill="auto"/>
            <w:vAlign w:val="center"/>
          </w:tcPr>
          <w:p w:rsidR="00E86E91" w:rsidRPr="00A572FF" w:rsidRDefault="00E86E91" w:rsidP="00F75DD5">
            <w:pPr>
              <w:tabs>
                <w:tab w:val="left" w:pos="317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B51DB1">
              <w:rPr>
                <w:rFonts w:ascii="Arial" w:hAnsi="Arial" w:cs="Arial"/>
                <w:b/>
                <w:bCs/>
                <w:sz w:val="20"/>
                <w:szCs w:val="20"/>
              </w:rPr>
              <w:t>Grafikonok, táblázatok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6E91" w:rsidRPr="00A572FF" w:rsidRDefault="00E86E91" w:rsidP="00F75DD5">
            <w:pPr>
              <w:pStyle w:val="Szvegtrzs"/>
              <w:tabs>
                <w:tab w:val="left" w:pos="317"/>
              </w:tabs>
              <w:jc w:val="left"/>
            </w:pPr>
            <w:r w:rsidRPr="00A572FF">
              <w:rPr>
                <w:i/>
                <w:iCs/>
              </w:rPr>
              <w:t>Diagramok, grafikonok elemzése, készítése</w:t>
            </w:r>
            <w:r w:rsidRPr="00A572FF">
              <w:t xml:space="preserve">.   </w:t>
            </w:r>
          </w:p>
          <w:p w:rsidR="00E86E91" w:rsidRPr="00A572FF" w:rsidRDefault="00E86E91" w:rsidP="00F75DD5">
            <w:pPr>
              <w:pStyle w:val="Szvegtrzs"/>
              <w:tabs>
                <w:tab w:val="left" w:pos="317"/>
              </w:tabs>
              <w:jc w:val="left"/>
            </w:pPr>
            <w:r w:rsidRPr="00A572FF">
              <w:t>Aktuális statisztikai adatokat szemléltető diagramok vizsgálata.</w:t>
            </w:r>
          </w:p>
          <w:p w:rsidR="00E86E91" w:rsidRPr="00A572FF" w:rsidRDefault="00E86E91" w:rsidP="00F75DD5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b/>
                <w:szCs w:val="20"/>
              </w:rPr>
            </w:pPr>
            <w:r w:rsidRPr="00A572FF">
              <w:t>Hőmérséklet mérése, belső energia. Idő-út grafikon.</w:t>
            </w:r>
          </w:p>
        </w:tc>
      </w:tr>
      <w:tr w:rsidR="0005036F" w:rsidRPr="00A572FF" w:rsidTr="001D2419">
        <w:trPr>
          <w:trHeight w:val="20"/>
        </w:trPr>
        <w:tc>
          <w:tcPr>
            <w:tcW w:w="1333" w:type="dxa"/>
            <w:vMerge w:val="restart"/>
            <w:vAlign w:val="center"/>
          </w:tcPr>
          <w:p w:rsidR="0005036F" w:rsidRPr="00A572FF" w:rsidRDefault="0005036F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57−58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Merge w:val="restart"/>
            <w:vAlign w:val="center"/>
          </w:tcPr>
          <w:p w:rsidR="0005036F" w:rsidRPr="00A4166B" w:rsidRDefault="0005036F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997A9F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74−75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5036F" w:rsidRPr="00A572FF" w:rsidRDefault="0005036F" w:rsidP="00F75DD5">
            <w:pPr>
              <w:tabs>
                <w:tab w:val="left" w:pos="317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B51DB1">
              <w:rPr>
                <w:rFonts w:ascii="Arial" w:hAnsi="Arial" w:cs="Arial"/>
                <w:b/>
                <w:bCs/>
                <w:sz w:val="20"/>
                <w:szCs w:val="20"/>
              </w:rPr>
              <w:t>Két szám aránya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5036F" w:rsidRPr="00A572FF" w:rsidRDefault="0005036F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Az arány jelentése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, kifejezése tört- és </w:t>
            </w:r>
            <w:proofErr w:type="spellStart"/>
            <w:r w:rsidRPr="00A572FF">
              <w:rPr>
                <w:rFonts w:ascii="Arial" w:hAnsi="Arial" w:cs="Arial"/>
                <w:sz w:val="20"/>
                <w:szCs w:val="2"/>
              </w:rPr>
              <w:t>tizedestört</w:t>
            </w:r>
            <w:proofErr w:type="spellEnd"/>
            <w:r w:rsidRPr="00A572FF">
              <w:rPr>
                <w:rFonts w:ascii="Arial" w:hAnsi="Arial" w:cs="Arial"/>
                <w:sz w:val="20"/>
                <w:szCs w:val="2"/>
              </w:rPr>
              <w:t xml:space="preserve"> alakban. Mennyiségek aránya. A tört</w:t>
            </w:r>
            <w:r w:rsidR="00A536C9">
              <w:rPr>
                <w:rFonts w:ascii="Arial" w:hAnsi="Arial" w:cs="Arial"/>
                <w:sz w:val="20"/>
                <w:szCs w:val="2"/>
              </w:rPr>
              <w:t>,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mint arány. Kicsinyített, illetve </w:t>
            </w:r>
          </w:p>
        </w:tc>
      </w:tr>
      <w:tr w:rsidR="0005036F" w:rsidRPr="00A572FF" w:rsidTr="001D2419">
        <w:trPr>
          <w:trHeight w:val="20"/>
        </w:trPr>
        <w:tc>
          <w:tcPr>
            <w:tcW w:w="1333" w:type="dxa"/>
            <w:vMerge/>
            <w:vAlign w:val="center"/>
          </w:tcPr>
          <w:p w:rsidR="0005036F" w:rsidRPr="00A572FF" w:rsidRDefault="0005036F" w:rsidP="00E86E91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05036F" w:rsidRPr="00A4166B" w:rsidRDefault="0005036F" w:rsidP="00E86E91">
            <w:pPr>
              <w:spacing w:before="420"/>
              <w:jc w:val="center"/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4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36F" w:rsidRPr="00A572FF" w:rsidRDefault="0005036F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nagyított képek (alaprajzok, térképek, nézeti rajzok) értelmezése.</w:t>
            </w:r>
          </w:p>
          <w:p w:rsidR="0005036F" w:rsidRPr="00A572FF" w:rsidRDefault="0005036F" w:rsidP="00F75DD5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sz w:val="20"/>
                <w:szCs w:val="20"/>
              </w:rPr>
            </w:pPr>
            <w:r w:rsidRPr="00A572FF">
              <w:t xml:space="preserve">Osztás. Törtek </w:t>
            </w:r>
            <w:proofErr w:type="spellStart"/>
            <w:r w:rsidRPr="00A572FF">
              <w:t>tizedestört</w:t>
            </w:r>
            <w:proofErr w:type="spellEnd"/>
            <w:r w:rsidRPr="00A572FF">
              <w:t xml:space="preserve"> alakja.</w:t>
            </w:r>
          </w:p>
        </w:tc>
      </w:tr>
      <w:tr w:rsidR="00E86E91" w:rsidRPr="00A572FF" w:rsidTr="001D2419">
        <w:trPr>
          <w:trHeight w:val="20"/>
        </w:trPr>
        <w:tc>
          <w:tcPr>
            <w:tcW w:w="1333" w:type="dxa"/>
            <w:vAlign w:val="center"/>
          </w:tcPr>
          <w:p w:rsidR="00E86E91" w:rsidRPr="00A572FF" w:rsidRDefault="00E86E91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59−60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:rsidR="00E86E91" w:rsidRPr="00A4166B" w:rsidRDefault="003E64EF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76−77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E86E91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86E91" w:rsidRPr="00A572FF" w:rsidRDefault="00E86E91" w:rsidP="00F75DD5">
            <w:pPr>
              <w:tabs>
                <w:tab w:val="left" w:pos="317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B51DB1">
              <w:rPr>
                <w:rFonts w:ascii="Arial" w:hAnsi="Arial" w:cs="Arial"/>
                <w:b/>
                <w:bCs/>
                <w:sz w:val="20"/>
                <w:szCs w:val="20"/>
              </w:rPr>
              <w:t>Egyenes arányosság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6E91" w:rsidRPr="00A572FF" w:rsidRDefault="00E86E91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Az egyenes arányosság fogalma</w:t>
            </w:r>
            <w:r w:rsidRPr="00A572FF">
              <w:rPr>
                <w:rFonts w:ascii="Arial" w:hAnsi="Arial" w:cs="Arial"/>
                <w:sz w:val="20"/>
                <w:szCs w:val="2"/>
              </w:rPr>
              <w:t>, tulajdonságai. Az egyenes arányo</w:t>
            </w:r>
            <w:r w:rsidRPr="00A572FF">
              <w:rPr>
                <w:rFonts w:ascii="Arial" w:hAnsi="Arial" w:cs="Arial"/>
                <w:sz w:val="20"/>
                <w:szCs w:val="2"/>
              </w:rPr>
              <w:t>s</w:t>
            </w:r>
            <w:r w:rsidRPr="00A572FF">
              <w:rPr>
                <w:rFonts w:ascii="Arial" w:hAnsi="Arial" w:cs="Arial"/>
                <w:sz w:val="20"/>
                <w:szCs w:val="2"/>
              </w:rPr>
              <w:t>ság grafikonja. Egyenesen arányos mennyiségek ismeretlen értékeinek meghatározása (elsősorban) következtetéssel.</w:t>
            </w:r>
          </w:p>
          <w:p w:rsidR="00E86E91" w:rsidRPr="003A54AD" w:rsidRDefault="00E86E91" w:rsidP="00F75DD5">
            <w:pPr>
              <w:pStyle w:val="Szvegtrzs"/>
              <w:tabs>
                <w:tab w:val="left" w:pos="317"/>
              </w:tabs>
              <w:jc w:val="left"/>
              <w:rPr>
                <w:sz w:val="18"/>
              </w:rPr>
            </w:pPr>
            <w:r w:rsidRPr="00A572FF">
              <w:rPr>
                <w:sz w:val="18"/>
              </w:rPr>
              <w:t>Műveletek racionális számokkal, törtrész kiszámítása. Út, idő, sebesség. H</w:t>
            </w:r>
            <w:r w:rsidRPr="00A572FF">
              <w:rPr>
                <w:sz w:val="18"/>
              </w:rPr>
              <w:t>ő</w:t>
            </w:r>
            <w:r w:rsidRPr="00A572FF">
              <w:rPr>
                <w:sz w:val="18"/>
              </w:rPr>
              <w:t>mérséklet mérése, belső energia. Tömeg, térfogat, sűrűség.</w:t>
            </w:r>
          </w:p>
        </w:tc>
      </w:tr>
      <w:tr w:rsidR="00545404" w:rsidRPr="00A572FF" w:rsidTr="001D2419">
        <w:trPr>
          <w:trHeight w:val="20"/>
        </w:trPr>
        <w:tc>
          <w:tcPr>
            <w:tcW w:w="1333" w:type="dxa"/>
            <w:vMerge w:val="restart"/>
            <w:vAlign w:val="center"/>
          </w:tcPr>
          <w:p w:rsidR="00545404" w:rsidRPr="00A572FF" w:rsidRDefault="001B5C80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61−63</w:t>
            </w:r>
            <w:r w:rsidR="005454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Merge w:val="restart"/>
            <w:vAlign w:val="center"/>
          </w:tcPr>
          <w:p w:rsidR="00545404" w:rsidRPr="00A4166B" w:rsidRDefault="00545404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78−80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5404" w:rsidRPr="00A572FF" w:rsidRDefault="00545404" w:rsidP="00F75DD5">
            <w:pPr>
              <w:tabs>
                <w:tab w:val="left" w:pos="317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0"/>
              </w:rPr>
              <w:tab/>
            </w:r>
            <w:r w:rsidRPr="00B51DB1">
              <w:rPr>
                <w:rFonts w:ascii="Arial" w:hAnsi="Arial" w:cs="Arial"/>
                <w:b/>
                <w:bCs/>
                <w:sz w:val="20"/>
                <w:szCs w:val="20"/>
              </w:rPr>
              <w:t>Fordított arányosság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5404" w:rsidRPr="003A54AD" w:rsidRDefault="00545404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 fordított arányosság fogalma</w:t>
            </w:r>
            <w:r w:rsidRPr="00A572FF">
              <w:rPr>
                <w:rFonts w:ascii="Arial" w:hAnsi="Arial" w:cs="Arial"/>
                <w:sz w:val="20"/>
                <w:szCs w:val="2"/>
              </w:rPr>
              <w:t>, grafikonja és tulajdonságai.</w:t>
            </w:r>
          </w:p>
        </w:tc>
      </w:tr>
      <w:tr w:rsidR="00545404" w:rsidRPr="00A572FF" w:rsidTr="001D2419">
        <w:trPr>
          <w:trHeight w:val="20"/>
        </w:trPr>
        <w:tc>
          <w:tcPr>
            <w:tcW w:w="1333" w:type="dxa"/>
            <w:vMerge/>
            <w:vAlign w:val="center"/>
          </w:tcPr>
          <w:p w:rsidR="00545404" w:rsidRPr="00A572FF" w:rsidRDefault="00545404" w:rsidP="00E86E91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545404" w:rsidRPr="00A4166B" w:rsidRDefault="00545404" w:rsidP="00E86E91">
            <w:pPr>
              <w:spacing w:before="420"/>
              <w:jc w:val="center"/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4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5404" w:rsidRPr="004F5804" w:rsidRDefault="00545404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"/>
              </w:rPr>
            </w:pPr>
            <w:r w:rsidRPr="004F5804">
              <w:rPr>
                <w:rFonts w:ascii="Arial" w:hAnsi="Arial" w:cs="Arial"/>
                <w:i/>
                <w:sz w:val="20"/>
                <w:szCs w:val="2"/>
              </w:rPr>
              <w:t xml:space="preserve"> Fordítottan arányos mennyiségek ismeretlen értékeinek meghatároz</w:t>
            </w:r>
            <w:r w:rsidRPr="004F5804">
              <w:rPr>
                <w:rFonts w:ascii="Arial" w:hAnsi="Arial" w:cs="Arial"/>
                <w:i/>
                <w:sz w:val="20"/>
                <w:szCs w:val="2"/>
              </w:rPr>
              <w:t>á</w:t>
            </w:r>
            <w:r w:rsidRPr="004F5804">
              <w:rPr>
                <w:rFonts w:ascii="Arial" w:hAnsi="Arial" w:cs="Arial"/>
                <w:i/>
                <w:sz w:val="20"/>
                <w:szCs w:val="2"/>
              </w:rPr>
              <w:t xml:space="preserve">sa </w:t>
            </w:r>
            <w:r w:rsidRPr="004F5804">
              <w:rPr>
                <w:rFonts w:ascii="Arial" w:hAnsi="Arial" w:cs="Arial"/>
                <w:sz w:val="20"/>
                <w:szCs w:val="2"/>
              </w:rPr>
              <w:t>(elsősorban)</w:t>
            </w:r>
            <w:r w:rsidRPr="004F5804">
              <w:rPr>
                <w:rFonts w:ascii="Arial" w:hAnsi="Arial" w:cs="Arial"/>
                <w:i/>
                <w:sz w:val="20"/>
                <w:szCs w:val="2"/>
              </w:rPr>
              <w:t xml:space="preserve"> következtetéssel.</w:t>
            </w:r>
          </w:p>
          <w:p w:rsidR="00545404" w:rsidRDefault="00545404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>Műveletek racionális számokkal. Út, idő, sebesség. Területszámítás. Hőmé</w:t>
            </w:r>
            <w:r w:rsidRPr="00A572FF">
              <w:rPr>
                <w:rFonts w:ascii="Arial" w:hAnsi="Arial" w:cs="Arial"/>
                <w:sz w:val="18"/>
                <w:szCs w:val="2"/>
              </w:rPr>
              <w:t>r</w:t>
            </w:r>
            <w:r w:rsidRPr="00A572FF">
              <w:rPr>
                <w:rFonts w:ascii="Arial" w:hAnsi="Arial" w:cs="Arial"/>
                <w:sz w:val="18"/>
                <w:szCs w:val="2"/>
              </w:rPr>
              <w:t>séklet mérése</w:t>
            </w:r>
            <w:r w:rsidR="00A536C9">
              <w:rPr>
                <w:rFonts w:ascii="Arial" w:hAnsi="Arial" w:cs="Arial"/>
                <w:sz w:val="18"/>
                <w:szCs w:val="2"/>
              </w:rPr>
              <w:t>.</w:t>
            </w:r>
          </w:p>
          <w:p w:rsidR="00A536C9" w:rsidRDefault="00A536C9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"/>
              </w:rPr>
            </w:pPr>
            <w:r>
              <w:rPr>
                <w:rFonts w:ascii="Arial" w:hAnsi="Arial" w:cs="Arial"/>
                <w:sz w:val="18"/>
                <w:szCs w:val="2"/>
              </w:rPr>
              <w:t>Vegyes arányossági feladatok. Gyakorlás.</w:t>
            </w:r>
          </w:p>
          <w:p w:rsidR="001B5C80" w:rsidRPr="00A572FF" w:rsidRDefault="001B5C80" w:rsidP="00A536C9">
            <w:pPr>
              <w:tabs>
                <w:tab w:val="left" w:pos="31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91" w:rsidRPr="00A572FF" w:rsidTr="001D2419">
        <w:trPr>
          <w:trHeight w:val="20"/>
        </w:trPr>
        <w:tc>
          <w:tcPr>
            <w:tcW w:w="1333" w:type="dxa"/>
            <w:vAlign w:val="center"/>
          </w:tcPr>
          <w:p w:rsidR="00E86E91" w:rsidRPr="00A572FF" w:rsidRDefault="001B5C80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64−65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:rsidR="00E86E91" w:rsidRPr="00A4166B" w:rsidRDefault="003E64EF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81−82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E86E91"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86E91" w:rsidRPr="00A572FF" w:rsidRDefault="00E86E91" w:rsidP="001B5C80">
            <w:pPr>
              <w:tabs>
                <w:tab w:val="left" w:pos="317"/>
              </w:tabs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>zázalékszámítás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5C80" w:rsidRDefault="00E86E91" w:rsidP="001B5C80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40"/>
              <w:jc w:val="left"/>
              <w:rPr>
                <w:szCs w:val="2"/>
              </w:rPr>
            </w:pPr>
            <w:r w:rsidRPr="00B51DB1">
              <w:rPr>
                <w:b/>
                <w:i w:val="0"/>
                <w:iCs/>
                <w:szCs w:val="2"/>
              </w:rPr>
              <w:t>A százalékérték kiszámítása</w:t>
            </w:r>
            <w:r w:rsidRPr="00B51DB1">
              <w:rPr>
                <w:b/>
                <w:szCs w:val="2"/>
              </w:rPr>
              <w:t>.</w:t>
            </w:r>
            <w:r w:rsidRPr="00A572FF">
              <w:rPr>
                <w:szCs w:val="2"/>
              </w:rPr>
              <w:t xml:space="preserve"> </w:t>
            </w:r>
          </w:p>
          <w:p w:rsidR="001B5C80" w:rsidRDefault="00E86E91" w:rsidP="001B5C80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40"/>
              <w:jc w:val="left"/>
              <w:rPr>
                <w:szCs w:val="2"/>
              </w:rPr>
            </w:pPr>
            <w:r w:rsidRPr="00A572FF">
              <w:rPr>
                <w:szCs w:val="2"/>
              </w:rPr>
              <w:t xml:space="preserve">Alap, százalékláb, százalékérték. </w:t>
            </w:r>
          </w:p>
          <w:p w:rsidR="001B5C80" w:rsidRDefault="001B5C80" w:rsidP="001B5C80">
            <w:pPr>
              <w:tabs>
                <w:tab w:val="left" w:pos="317"/>
              </w:tabs>
              <w:spacing w:before="120"/>
              <w:ind w:left="34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Kördiagramok</w:t>
            </w:r>
          </w:p>
          <w:p w:rsidR="00E86E91" w:rsidRPr="00A572FF" w:rsidRDefault="00E86E91" w:rsidP="001B5C80">
            <w:pPr>
              <w:pStyle w:val="Szvegtrzs2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0"/>
              <w:jc w:val="left"/>
              <w:rPr>
                <w:szCs w:val="2"/>
              </w:rPr>
            </w:pPr>
            <w:r w:rsidRPr="00A572FF">
              <w:rPr>
                <w:i w:val="0"/>
                <w:iCs/>
                <w:szCs w:val="24"/>
              </w:rPr>
              <w:t>Kördiagramok</w:t>
            </w:r>
            <w:r w:rsidRPr="00A572FF">
              <w:rPr>
                <w:szCs w:val="24"/>
              </w:rPr>
              <w:t xml:space="preserve"> értelmezése.</w:t>
            </w:r>
          </w:p>
          <w:p w:rsidR="00E86E91" w:rsidRPr="003A54AD" w:rsidRDefault="00E86E91" w:rsidP="00F75DD5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szCs w:val="24"/>
              </w:rPr>
            </w:pPr>
            <w:r w:rsidRPr="00A572FF">
              <w:rPr>
                <w:szCs w:val="24"/>
              </w:rPr>
              <w:t xml:space="preserve">Szorzás törttel, </w:t>
            </w:r>
            <w:proofErr w:type="spellStart"/>
            <w:r w:rsidRPr="00A572FF">
              <w:rPr>
                <w:szCs w:val="24"/>
              </w:rPr>
              <w:t>tizedestörttel</w:t>
            </w:r>
            <w:proofErr w:type="spellEnd"/>
            <w:r w:rsidRPr="00A572FF">
              <w:rPr>
                <w:szCs w:val="24"/>
              </w:rPr>
              <w:t>. Törtrész kiszámítása. Adó, bruttó jövedelem; nettó jövedelem.  Arányos következtetések.</w:t>
            </w:r>
          </w:p>
        </w:tc>
      </w:tr>
    </w:tbl>
    <w:p w:rsidR="001D2419" w:rsidRDefault="001D2419">
      <w:r>
        <w:br w:type="page"/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327"/>
        <w:gridCol w:w="6469"/>
      </w:tblGrid>
      <w:tr w:rsidR="001B5C80" w:rsidRPr="00A572FF" w:rsidTr="001D2419">
        <w:trPr>
          <w:trHeight w:val="20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B5C80" w:rsidRPr="00A572FF" w:rsidRDefault="001B5C80" w:rsidP="001B5C8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7−68.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1B5C80" w:rsidRPr="00A4166B" w:rsidRDefault="001B5C80" w:rsidP="001B5C80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83−84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1B5C80" w:rsidRPr="00A572FF" w:rsidRDefault="001B5C80" w:rsidP="00663D50">
            <w:pPr>
              <w:tabs>
                <w:tab w:val="left" w:pos="317"/>
              </w:tabs>
              <w:spacing w:before="120" w:after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>zázalékszámítás</w:t>
            </w:r>
            <w:r w:rsidRPr="00B51D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B5C80" w:rsidRPr="00A572FF" w:rsidRDefault="001B5C80" w:rsidP="006C2F3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ind w:left="340"/>
              <w:rPr>
                <w:rFonts w:ascii="Arial" w:hAnsi="Arial" w:cs="Arial"/>
                <w:sz w:val="20"/>
                <w:szCs w:val="2"/>
              </w:rPr>
            </w:pPr>
            <w:r w:rsidRPr="00B51DB1">
              <w:rPr>
                <w:rFonts w:ascii="Arial" w:hAnsi="Arial" w:cs="Arial"/>
                <w:b/>
                <w:i/>
                <w:iCs/>
                <w:sz w:val="20"/>
                <w:szCs w:val="2"/>
              </w:rPr>
              <w:t>Az alap kiszámítása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következtetéssel és törttel való osztással. </w:t>
            </w:r>
          </w:p>
          <w:p w:rsidR="001B5C80" w:rsidRPr="00A572FF" w:rsidRDefault="001B5C80" w:rsidP="001B5C80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b/>
              </w:rPr>
            </w:pPr>
            <w:r w:rsidRPr="00A572FF">
              <w:t xml:space="preserve">Osztás </w:t>
            </w:r>
            <w:proofErr w:type="spellStart"/>
            <w:r w:rsidRPr="00A572FF">
              <w:t>tizedestörttel</w:t>
            </w:r>
            <w:proofErr w:type="spellEnd"/>
            <w:r w:rsidRPr="00A572FF">
              <w:t>. Szöveges feladatok, arányossági következ</w:t>
            </w:r>
            <w:r>
              <w:t>tetések.</w:t>
            </w: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0" w:rsidRPr="00A572FF" w:rsidRDefault="001B5C80" w:rsidP="00E10E55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69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0" w:rsidRPr="00A4166B" w:rsidRDefault="001B5C80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85−86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C80" w:rsidRPr="00A572FF" w:rsidRDefault="001B5C80" w:rsidP="00663D50">
            <w:pPr>
              <w:tabs>
                <w:tab w:val="left" w:pos="317"/>
              </w:tabs>
              <w:spacing w:before="120" w:after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>zázalékszámítás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2F39" w:rsidRDefault="001B5C80" w:rsidP="006C2F3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20"/>
                <w:szCs w:val="2"/>
              </w:rPr>
            </w:pPr>
            <w:r w:rsidRPr="00B51DB1">
              <w:rPr>
                <w:rFonts w:ascii="Arial" w:hAnsi="Arial" w:cs="Arial"/>
                <w:b/>
                <w:i/>
                <w:iCs/>
                <w:sz w:val="20"/>
                <w:szCs w:val="2"/>
              </w:rPr>
              <w:t>A százalékláb kiszámítása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. </w:t>
            </w:r>
          </w:p>
          <w:p w:rsidR="001B5C80" w:rsidRPr="00A572FF" w:rsidRDefault="001B5C80" w:rsidP="006C2F39">
            <w:pPr>
              <w:tabs>
                <w:tab w:val="left" w:pos="317"/>
              </w:tabs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Arány, tört, törtrész, századrész, százalék.</w:t>
            </w:r>
          </w:p>
          <w:p w:rsidR="001B5C80" w:rsidRPr="003A54AD" w:rsidRDefault="001B5C80" w:rsidP="00F75DD5">
            <w:pPr>
              <w:pStyle w:val="Szvegtrzs"/>
              <w:tabs>
                <w:tab w:val="left" w:pos="317"/>
              </w:tabs>
              <w:spacing w:after="120"/>
              <w:jc w:val="left"/>
              <w:rPr>
                <w:sz w:val="18"/>
              </w:rPr>
            </w:pPr>
            <w:r w:rsidRPr="00A572FF">
              <w:rPr>
                <w:sz w:val="18"/>
              </w:rPr>
              <w:t xml:space="preserve">Osztás. Arányossági következtetések. Kerekítés, pontosság. Törtek </w:t>
            </w:r>
            <w:proofErr w:type="spellStart"/>
            <w:r w:rsidRPr="00A572FF">
              <w:rPr>
                <w:sz w:val="18"/>
              </w:rPr>
              <w:t>tizedestört</w:t>
            </w:r>
            <w:proofErr w:type="spellEnd"/>
            <w:r w:rsidRPr="00A572FF">
              <w:rPr>
                <w:sz w:val="18"/>
              </w:rPr>
              <w:t xml:space="preserve"> alakja.</w:t>
            </w:r>
          </w:p>
        </w:tc>
      </w:tr>
      <w:tr w:rsidR="00663D50" w:rsidRPr="00A572FF" w:rsidTr="001D2419">
        <w:trPr>
          <w:trHeight w:val="1586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663D50" w:rsidRPr="00A572FF" w:rsidRDefault="00663D50" w:rsidP="00E10E55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70−71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</w:tcPr>
          <w:p w:rsidR="00663D50" w:rsidRPr="00A4166B" w:rsidRDefault="00663D50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87−88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663D50" w:rsidRPr="00A572FF" w:rsidRDefault="00663D50" w:rsidP="00663D50">
            <w:pPr>
              <w:tabs>
                <w:tab w:val="left" w:pos="317"/>
              </w:tabs>
              <w:spacing w:before="120" w:after="120"/>
              <w:ind w:left="340"/>
              <w:jc w:val="both"/>
              <w:rPr>
                <w:b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 xml:space="preserve">zázalékszámítás </w:t>
            </w:r>
          </w:p>
          <w:p w:rsidR="00663D50" w:rsidRDefault="00663D50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 tanultak összefoglalása, gyakorlása: Vegyes százalékszámítási fel</w:t>
            </w:r>
            <w:r w:rsidRPr="00A572FF">
              <w:rPr>
                <w:rFonts w:ascii="Arial" w:hAnsi="Arial" w:cs="Arial"/>
                <w:sz w:val="20"/>
                <w:szCs w:val="2"/>
              </w:rPr>
              <w:t>a</w:t>
            </w:r>
            <w:r w:rsidRPr="00A572FF">
              <w:rPr>
                <w:rFonts w:ascii="Arial" w:hAnsi="Arial" w:cs="Arial"/>
                <w:sz w:val="20"/>
                <w:szCs w:val="2"/>
              </w:rPr>
              <w:t>datok megoldása.</w:t>
            </w:r>
          </w:p>
          <w:p w:rsidR="00663D50" w:rsidRPr="00A572FF" w:rsidRDefault="00663D50" w:rsidP="006C2F3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ind w:left="340"/>
              <w:rPr>
                <w:b/>
                <w:szCs w:val="20"/>
              </w:rPr>
            </w:pP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vMerge/>
            <w:vAlign w:val="center"/>
          </w:tcPr>
          <w:p w:rsidR="001B5C80" w:rsidRPr="00A572FF" w:rsidRDefault="001B5C80" w:rsidP="00E86E91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1B5C80" w:rsidRPr="00A4166B" w:rsidRDefault="001B5C80" w:rsidP="00E86E91">
            <w:pPr>
              <w:spacing w:before="420"/>
              <w:jc w:val="center"/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4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B5C80" w:rsidRPr="00A572FF" w:rsidRDefault="001B5C80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61E4">
              <w:rPr>
                <w:rFonts w:ascii="Arial" w:hAnsi="Arial" w:cs="Arial"/>
                <w:i/>
                <w:iCs/>
                <w:color w:val="FFFFFF"/>
                <w:sz w:val="20"/>
                <w:szCs w:val="2"/>
                <w:highlight w:val="darkYellow"/>
              </w:rPr>
              <w:t>Jobb csoportban: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Összetett arányossági és százalékszámítási felad</w:t>
            </w:r>
            <w:r w:rsidRPr="00A572FF">
              <w:rPr>
                <w:rFonts w:ascii="Arial" w:hAnsi="Arial" w:cs="Arial"/>
                <w:sz w:val="20"/>
                <w:szCs w:val="2"/>
              </w:rPr>
              <w:t>a</w:t>
            </w:r>
            <w:r w:rsidRPr="00A572FF">
              <w:rPr>
                <w:rFonts w:ascii="Arial" w:hAnsi="Arial" w:cs="Arial"/>
                <w:sz w:val="20"/>
                <w:szCs w:val="2"/>
              </w:rPr>
              <w:t>tok megoldása. Ismerkedés a kamat fogalmával és a kamatos kama</w:t>
            </w:r>
            <w:r w:rsidRPr="00A572FF">
              <w:rPr>
                <w:rFonts w:ascii="Arial" w:hAnsi="Arial" w:cs="Arial"/>
                <w:sz w:val="20"/>
                <w:szCs w:val="2"/>
              </w:rPr>
              <w:t>t</w:t>
            </w:r>
            <w:r w:rsidRPr="00A572FF">
              <w:rPr>
                <w:rFonts w:ascii="Arial" w:hAnsi="Arial" w:cs="Arial"/>
                <w:sz w:val="20"/>
                <w:szCs w:val="2"/>
              </w:rPr>
              <w:t>számítással.</w:t>
            </w: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vAlign w:val="center"/>
          </w:tcPr>
          <w:p w:rsidR="001B5C80" w:rsidRPr="00A572FF" w:rsidRDefault="001B5C80" w:rsidP="00E86E91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1B5C80" w:rsidRPr="00A4166B" w:rsidRDefault="001B5C80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89−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0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1B5C80" w:rsidRPr="00A572FF" w:rsidRDefault="001B5C80" w:rsidP="00E10E55">
            <w:pPr>
              <w:tabs>
                <w:tab w:val="left" w:pos="317"/>
              </w:tabs>
              <w:spacing w:before="240" w:after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</w:rPr>
              <w:t>Arányos osztás</w:t>
            </w:r>
          </w:p>
          <w:p w:rsidR="00663D50" w:rsidRDefault="001B5C80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Az arányos osztás fogalma</w:t>
            </w:r>
            <w:r w:rsidRPr="00A572FF">
              <w:rPr>
                <w:rFonts w:ascii="Arial" w:hAnsi="Arial" w:cs="Arial"/>
                <w:sz w:val="20"/>
                <w:szCs w:val="2"/>
              </w:rPr>
              <w:t>.</w:t>
            </w:r>
          </w:p>
          <w:p w:rsidR="001B5C80" w:rsidRPr="00A572FF" w:rsidRDefault="001B5C80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663D50">
              <w:rPr>
                <w:rFonts w:ascii="Arial" w:hAnsi="Arial" w:cs="Arial"/>
                <w:i/>
                <w:sz w:val="20"/>
                <w:szCs w:val="2"/>
              </w:rPr>
              <w:t>Kördiagram szerkesztése</w:t>
            </w:r>
            <w:r w:rsidRPr="00A572FF">
              <w:rPr>
                <w:rFonts w:ascii="Arial" w:hAnsi="Arial" w:cs="Arial"/>
                <w:sz w:val="20"/>
                <w:szCs w:val="2"/>
              </w:rPr>
              <w:t>.</w:t>
            </w:r>
          </w:p>
          <w:p w:rsidR="001B5C80" w:rsidRPr="00A572FF" w:rsidRDefault="001B5C80" w:rsidP="00F75DD5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b/>
                <w:szCs w:val="20"/>
              </w:rPr>
            </w:pPr>
            <w:r w:rsidRPr="00A572FF">
              <w:t>Tört, törtrész, törtrészek közti kapcsolatok.</w:t>
            </w: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vAlign w:val="center"/>
          </w:tcPr>
          <w:p w:rsidR="001B5C80" w:rsidRPr="00A572FF" w:rsidRDefault="001B5C80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:rsidR="001B5C80" w:rsidRPr="00A4166B" w:rsidRDefault="001B5C80" w:rsidP="00663D50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−9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2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1B5C80" w:rsidRPr="00A572FF" w:rsidRDefault="001B5C80" w:rsidP="00E10E55">
            <w:pPr>
              <w:tabs>
                <w:tab w:val="left" w:pos="317"/>
              </w:tabs>
              <w:spacing w:before="240" w:after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Valószínűségi kísérletek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5C80" w:rsidRPr="00A572FF" w:rsidRDefault="001B5C80" w:rsidP="00F75DD5">
            <w:pPr>
              <w:pStyle w:val="Szvegtrzs"/>
              <w:tabs>
                <w:tab w:val="left" w:pos="317"/>
              </w:tabs>
              <w:jc w:val="left"/>
            </w:pPr>
            <w:r w:rsidRPr="00A572FF">
              <w:t>A biztos, lehetséges, de nem biztos, lehetetlen események megkülö</w:t>
            </w:r>
            <w:r w:rsidRPr="00A572FF">
              <w:t>n</w:t>
            </w:r>
            <w:r w:rsidRPr="00A572FF">
              <w:t>böztetése. A relatív gyakoriság meghatározása.</w:t>
            </w:r>
          </w:p>
          <w:p w:rsidR="001B5C80" w:rsidRPr="00A572FF" w:rsidRDefault="001B5C80" w:rsidP="00F75DD5">
            <w:pPr>
              <w:pStyle w:val="Szvegtrzsbehzssal2"/>
              <w:tabs>
                <w:tab w:val="left" w:pos="317"/>
              </w:tabs>
              <w:spacing w:after="120"/>
              <w:ind w:left="0"/>
              <w:rPr>
                <w:b/>
                <w:szCs w:val="20"/>
              </w:rPr>
            </w:pPr>
            <w:r w:rsidRPr="00A572FF">
              <w:t xml:space="preserve">Törtrész. Törtek </w:t>
            </w:r>
            <w:proofErr w:type="spellStart"/>
            <w:r w:rsidRPr="00A572FF">
              <w:t>tizedestört</w:t>
            </w:r>
            <w:proofErr w:type="spellEnd"/>
            <w:r w:rsidRPr="00A572FF">
              <w:t xml:space="preserve"> alakja. Százalékszámítás.</w:t>
            </w: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vMerge w:val="restart"/>
            <w:vAlign w:val="center"/>
          </w:tcPr>
          <w:p w:rsidR="001B5C80" w:rsidRPr="00A572FF" w:rsidRDefault="0073546A" w:rsidP="0073546A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73−74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="001B5C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Merge w:val="restart"/>
            <w:vAlign w:val="center"/>
          </w:tcPr>
          <w:p w:rsidR="001B5C80" w:rsidRPr="00A4166B" w:rsidRDefault="001B5C80" w:rsidP="00E86E91">
            <w:pPr>
              <w:spacing w:before="420"/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93−94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B5C80" w:rsidRPr="00A572FF" w:rsidRDefault="001B5C80" w:rsidP="00E10E55">
            <w:pPr>
              <w:tabs>
                <w:tab w:val="left" w:pos="317"/>
              </w:tabs>
              <w:spacing w:before="240" w:after="120"/>
              <w:ind w:left="340"/>
              <w:jc w:val="both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</w:rPr>
              <w:t>Összefoglalás, gyakorlás</w:t>
            </w: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vMerge/>
            <w:vAlign w:val="center"/>
          </w:tcPr>
          <w:p w:rsidR="001B5C80" w:rsidRPr="00A572FF" w:rsidRDefault="001B5C80" w:rsidP="00E86E91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1B5C80" w:rsidRPr="00A4166B" w:rsidRDefault="001B5C80" w:rsidP="00E86E91">
            <w:pPr>
              <w:spacing w:before="420"/>
              <w:jc w:val="center"/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4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B5C80" w:rsidRDefault="001B5C80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 folyamatos ismétlés és a felzárkóztatás megszervezése.</w:t>
            </w:r>
          </w:p>
          <w:p w:rsidR="00E10E55" w:rsidRPr="00E10E55" w:rsidRDefault="00E10E55" w:rsidP="00F75DD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Tudáspróba</w:t>
            </w:r>
          </w:p>
        </w:tc>
      </w:tr>
      <w:tr w:rsidR="001B5C80" w:rsidRPr="00A572FF" w:rsidTr="001D2419">
        <w:trPr>
          <w:trHeight w:val="20"/>
        </w:trPr>
        <w:tc>
          <w:tcPr>
            <w:tcW w:w="1333" w:type="dxa"/>
            <w:vAlign w:val="center"/>
          </w:tcPr>
          <w:p w:rsidR="001B5C80" w:rsidRPr="00A572FF" w:rsidRDefault="0073546A" w:rsidP="00E86E91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1B5C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:rsidR="001B5C80" w:rsidRPr="00B23D95" w:rsidRDefault="001B5C80" w:rsidP="00E86E91">
            <w:pPr>
              <w:spacing w:before="4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A4166B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663D50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95</w:t>
            </w:r>
            <w:r w:rsidRPr="00A4166B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A4166B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10E55" w:rsidRDefault="00E10E55" w:rsidP="00E10E55">
            <w:pPr>
              <w:tabs>
                <w:tab w:val="left" w:pos="317"/>
              </w:tabs>
              <w:spacing w:before="120" w:after="120"/>
              <w:ind w:left="3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="001B5C80" w:rsidRPr="00A572FF">
              <w:rPr>
                <w:rFonts w:ascii="Arial" w:hAnsi="Arial" w:cs="Arial"/>
                <w:b/>
                <w:bCs/>
                <w:sz w:val="20"/>
              </w:rPr>
              <w:t>dolgozat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:rsidR="001B5C80" w:rsidRPr="00A572FF" w:rsidRDefault="00E10E55" w:rsidP="00E10E55">
            <w:pPr>
              <w:tabs>
                <w:tab w:val="left" w:pos="317"/>
              </w:tabs>
              <w:spacing w:before="120" w:after="120"/>
              <w:jc w:val="both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Függvények, arányosság, százalékszámítás</w:t>
            </w:r>
            <w:r w:rsidR="001B5C80"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33963" w:rsidRDefault="00433963" w:rsidP="00433963">
      <w:pPr>
        <w:jc w:val="center"/>
        <w:rPr>
          <w:rFonts w:ascii="Arial" w:hAnsi="Arial" w:cs="Arial"/>
          <w:b/>
          <w:sz w:val="26"/>
          <w:szCs w:val="26"/>
        </w:rPr>
      </w:pPr>
      <w:r w:rsidRPr="00A572FF">
        <w:rPr>
          <w:rFonts w:ascii="Arial" w:hAnsi="Arial" w:cs="Arial"/>
        </w:rPr>
        <w:br w:type="page"/>
      </w:r>
      <w:r w:rsidRPr="00A572FF">
        <w:rPr>
          <w:rFonts w:ascii="Arial" w:hAnsi="Arial" w:cs="Arial"/>
          <w:b/>
          <w:sz w:val="26"/>
          <w:szCs w:val="26"/>
        </w:rPr>
        <w:lastRenderedPageBreak/>
        <w:t>4. Tengelyes tükrözés</w:t>
      </w:r>
    </w:p>
    <w:p w:rsidR="00445C20" w:rsidRPr="00A572FF" w:rsidRDefault="00445C20" w:rsidP="0043396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6372"/>
      </w:tblGrid>
      <w:tr w:rsidR="003A54AD" w:rsidRPr="00A572FF" w:rsidTr="0076249A">
        <w:trPr>
          <w:trHeight w:val="20"/>
        </w:trPr>
        <w:tc>
          <w:tcPr>
            <w:tcW w:w="1384" w:type="dxa"/>
            <w:vAlign w:val="center"/>
          </w:tcPr>
          <w:p w:rsidR="003A54AD" w:rsidRPr="00A572FF" w:rsidRDefault="003A54AD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  <w:p w:rsidR="003A54AD" w:rsidRPr="00A572FF" w:rsidRDefault="003A54AD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(heti 3 órás)</w:t>
            </w:r>
          </w:p>
        </w:tc>
        <w:tc>
          <w:tcPr>
            <w:tcW w:w="1418" w:type="dxa"/>
            <w:vAlign w:val="center"/>
          </w:tcPr>
          <w:p w:rsidR="003A54AD" w:rsidRPr="000861E4" w:rsidRDefault="003A54AD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Óra</w:t>
            </w:r>
          </w:p>
          <w:p w:rsidR="003A54AD" w:rsidRPr="000861E4" w:rsidRDefault="003A54AD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(heti 4 órás)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AD" w:rsidRPr="00A572FF" w:rsidRDefault="003A54AD" w:rsidP="0073546A">
            <w:pPr>
              <w:pStyle w:val="Csakszveg"/>
              <w:spacing w:before="120" w:after="120"/>
              <w:jc w:val="center"/>
            </w:pPr>
            <w:r w:rsidRPr="00A572FF">
              <w:rPr>
                <w:b/>
                <w:bCs/>
              </w:rPr>
              <w:t>Aktuális tananyag</w:t>
            </w:r>
          </w:p>
          <w:p w:rsidR="003A54AD" w:rsidRPr="00A572FF" w:rsidRDefault="003A54AD" w:rsidP="0073546A">
            <w:pPr>
              <w:pStyle w:val="beljebb"/>
              <w:framePr w:hSpace="0" w:vSpace="0" w:wrap="auto" w:vAnchor="margin" w:yAlign="inline"/>
              <w:spacing w:before="120" w:after="120"/>
              <w:ind w:left="0"/>
              <w:jc w:val="center"/>
            </w:pPr>
            <w:r w:rsidRPr="00A572FF">
              <w:t>Folyamatos ismétlés, koncentráció</w:t>
            </w:r>
          </w:p>
        </w:tc>
      </w:tr>
      <w:tr w:rsidR="00EC4A2C" w:rsidRPr="00A572FF" w:rsidTr="0076249A">
        <w:trPr>
          <w:trHeight w:val="20"/>
        </w:trPr>
        <w:tc>
          <w:tcPr>
            <w:tcW w:w="1384" w:type="dxa"/>
            <w:vMerge w:val="restart"/>
            <w:vAlign w:val="center"/>
          </w:tcPr>
          <w:p w:rsidR="00EC4A2C" w:rsidRPr="00A572FF" w:rsidRDefault="00EC4A2C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bookmarkStart w:id="2" w:name="OLE_LINK2"/>
            <w:r>
              <w:rPr>
                <w:rFonts w:ascii="Arial" w:hAnsi="Arial" w:cs="Arial"/>
                <w:b/>
                <w:sz w:val="20"/>
                <w:szCs w:val="20"/>
              </w:rPr>
              <w:t>76−77.</w:t>
            </w:r>
            <w:r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C4A2C" w:rsidRPr="000861E4" w:rsidRDefault="00EC4A2C" w:rsidP="0073546A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96−98</w:t>
            </w: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. </w:t>
            </w:r>
          </w:p>
        </w:tc>
        <w:bookmarkEnd w:id="2"/>
        <w:tc>
          <w:tcPr>
            <w:tcW w:w="63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C4A2C" w:rsidRPr="00A572FF" w:rsidRDefault="00EC4A2C" w:rsidP="0073546A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 xml:space="preserve">Mit látunk a tükörben? </w:t>
            </w:r>
          </w:p>
          <w:p w:rsidR="00EC4A2C" w:rsidRPr="00A572FF" w:rsidRDefault="00EC4A2C" w:rsidP="0073546A">
            <w:pPr>
              <w:pStyle w:val="Szvegtrzs"/>
              <w:jc w:val="left"/>
            </w:pPr>
            <w:r w:rsidRPr="00A572FF">
              <w:t>A síkra vonatkozó tükrözés. A test és képének összehasonlítása: nagyságuk, távolságuk</w:t>
            </w:r>
            <w:r w:rsidR="002733DA">
              <w:t xml:space="preserve"> a tükörsíktól, a jobb és a </w:t>
            </w:r>
            <w:proofErr w:type="gramStart"/>
            <w:r w:rsidR="002733DA">
              <w:t xml:space="preserve">bal </w:t>
            </w:r>
            <w:r w:rsidRPr="00A572FF">
              <w:t>oldal</w:t>
            </w:r>
            <w:proofErr w:type="gramEnd"/>
            <w:r w:rsidRPr="00A572FF">
              <w:t xml:space="preserve"> felcserél</w:t>
            </w:r>
            <w:r w:rsidRPr="00A572FF">
              <w:t>ő</w:t>
            </w:r>
            <w:r w:rsidRPr="00A572FF">
              <w:t>dése. Egybevágó testek.</w:t>
            </w:r>
          </w:p>
          <w:p w:rsidR="00EC4A2C" w:rsidRPr="00A572FF" w:rsidRDefault="00EC4A2C" w:rsidP="0076249A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 xml:space="preserve">Kísérletek üveglappal vagy kétoldalú tükörrel: Testek és tükörképeik építése játékkockákból. </w:t>
            </w:r>
            <w:r w:rsidR="0076249A">
              <w:t>Kombinatorika</w:t>
            </w:r>
            <w:r w:rsidRPr="00A572FF">
              <w:t>: hány test építhető 3, 4</w:t>
            </w:r>
            <w:proofErr w:type="gramStart"/>
            <w:r w:rsidRPr="00A572FF">
              <w:t>, …</w:t>
            </w:r>
            <w:proofErr w:type="gramEnd"/>
            <w:r w:rsidRPr="00A572FF">
              <w:t xml:space="preserve"> kockából.</w:t>
            </w:r>
          </w:p>
        </w:tc>
      </w:tr>
      <w:tr w:rsidR="00EC4A2C" w:rsidRPr="00A572FF" w:rsidTr="0076249A">
        <w:trPr>
          <w:trHeight w:val="20"/>
        </w:trPr>
        <w:tc>
          <w:tcPr>
            <w:tcW w:w="1384" w:type="dxa"/>
            <w:vMerge/>
            <w:vAlign w:val="center"/>
          </w:tcPr>
          <w:p w:rsidR="00EC4A2C" w:rsidRPr="00A572FF" w:rsidRDefault="00EC4A2C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8" w:type="dxa"/>
            <w:vMerge/>
            <w:vAlign w:val="center"/>
          </w:tcPr>
          <w:p w:rsidR="00EC4A2C" w:rsidRPr="000861E4" w:rsidRDefault="00EC4A2C" w:rsidP="0073546A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C4A2C" w:rsidRPr="00A572FF" w:rsidRDefault="00EC4A2C" w:rsidP="0076249A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A tengelyes tükrözés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3546A">
              <w:rPr>
                <w:rFonts w:ascii="Arial" w:hAnsi="Arial" w:cs="Arial"/>
                <w:b/>
                <w:bCs/>
                <w:iCs/>
                <w:sz w:val="20"/>
              </w:rPr>
              <w:t>értelmezése</w:t>
            </w:r>
          </w:p>
          <w:p w:rsidR="00EC4A2C" w:rsidRPr="0073546A" w:rsidRDefault="00EC4A2C" w:rsidP="0073546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i w:val="0"/>
                <w:szCs w:val="2"/>
              </w:rPr>
            </w:pPr>
            <w:r w:rsidRPr="0073546A">
              <w:rPr>
                <w:i w:val="0"/>
                <w:iCs/>
                <w:szCs w:val="2"/>
              </w:rPr>
              <w:t>A síkbeli tengelyes tükrözés</w:t>
            </w:r>
            <w:r w:rsidRPr="0073546A">
              <w:rPr>
                <w:i w:val="0"/>
                <w:szCs w:val="2"/>
              </w:rPr>
              <w:t xml:space="preserve"> a térbeli síkra tükrözés megfelelője a tükörsíkra merőleges síkon. A tükörkép előállítása papírhajtogatá</w:t>
            </w:r>
            <w:r w:rsidRPr="0073546A">
              <w:rPr>
                <w:i w:val="0"/>
                <w:szCs w:val="2"/>
              </w:rPr>
              <w:t>s</w:t>
            </w:r>
            <w:r w:rsidRPr="0073546A">
              <w:rPr>
                <w:i w:val="0"/>
                <w:szCs w:val="2"/>
              </w:rPr>
              <w:t>sal, áttetsző papírral, négyzetrácson.</w:t>
            </w:r>
          </w:p>
          <w:p w:rsidR="00EC4A2C" w:rsidRPr="00A572FF" w:rsidRDefault="00EC4A2C" w:rsidP="0073546A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 tengelyes tükrözés</w:t>
            </w:r>
            <w:r w:rsidR="002733DA">
              <w:rPr>
                <w:rFonts w:ascii="Arial" w:hAnsi="Arial" w:cs="Arial"/>
                <w:sz w:val="20"/>
                <w:szCs w:val="2"/>
              </w:rPr>
              <w:t>,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mint a sík 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tengely körüli 180°-os elforgatása.</w:t>
            </w:r>
          </w:p>
        </w:tc>
      </w:tr>
      <w:tr w:rsidR="00EC4A2C" w:rsidRPr="00A572FF" w:rsidTr="0076249A">
        <w:trPr>
          <w:trHeight w:val="2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C4A2C" w:rsidRPr="00A572FF" w:rsidRDefault="00EC4A2C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C4A2C" w:rsidRPr="000861E4" w:rsidRDefault="00EC4A2C" w:rsidP="003A54A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C4A2C" w:rsidRPr="00EC4A2C" w:rsidRDefault="00EC4A2C" w:rsidP="0076249A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b/>
                <w:sz w:val="20"/>
                <w:szCs w:val="2"/>
              </w:rPr>
            </w:pPr>
            <w:r w:rsidRPr="00EC4A2C">
              <w:rPr>
                <w:rFonts w:ascii="Arial" w:hAnsi="Arial" w:cs="Arial"/>
                <w:b/>
                <w:i/>
                <w:iCs/>
                <w:sz w:val="20"/>
                <w:szCs w:val="2"/>
              </w:rPr>
              <w:t>A tengelyes tükrözés tulajdonságai</w:t>
            </w:r>
            <w:r w:rsidRPr="00EC4A2C">
              <w:rPr>
                <w:rFonts w:ascii="Arial" w:hAnsi="Arial" w:cs="Arial"/>
                <w:b/>
                <w:sz w:val="20"/>
                <w:szCs w:val="2"/>
              </w:rPr>
              <w:t>.</w:t>
            </w:r>
          </w:p>
          <w:p w:rsidR="00EC4A2C" w:rsidRPr="00A572FF" w:rsidRDefault="00EC4A2C" w:rsidP="0073546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18"/>
                <w:szCs w:val="2"/>
              </w:rPr>
              <w:t xml:space="preserve">Adott tulajdonságú pontok keresése. </w:t>
            </w:r>
            <w:r w:rsidRPr="00A572FF">
              <w:rPr>
                <w:rFonts w:ascii="Arial" w:hAnsi="Arial" w:cs="Arial"/>
                <w:sz w:val="18"/>
              </w:rPr>
              <w:t>Szakasz felezőmerőlegese, szögfelező.</w:t>
            </w:r>
          </w:p>
        </w:tc>
      </w:tr>
      <w:tr w:rsidR="003E64EF" w:rsidRPr="00A572FF" w:rsidTr="007624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F" w:rsidRPr="00A572FF" w:rsidRDefault="00EC4A2C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3E64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F" w:rsidRPr="000861E4" w:rsidRDefault="003A54AD" w:rsidP="0073546A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0861E4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99−100</w:t>
            </w:r>
            <w:r w:rsidR="0073546A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.   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EF" w:rsidRPr="00B51DB1" w:rsidRDefault="003E64EF" w:rsidP="0076249A">
            <w:pPr>
              <w:spacing w:before="240" w:after="120"/>
              <w:ind w:left="340"/>
              <w:rPr>
                <w:rFonts w:ascii="Arial" w:hAnsi="Arial" w:cs="Arial"/>
                <w:b/>
                <w:bCs/>
                <w:sz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 xml:space="preserve">A tükörkép megszerkesztése </w:t>
            </w:r>
          </w:p>
          <w:p w:rsidR="003E64EF" w:rsidRPr="00A572FF" w:rsidRDefault="003E64EF" w:rsidP="0073546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>Adott pont tükörképének megszerkesztése kétféleképpen. Egyenes, szakasz, szög; sokszög, kör tükörképének megszerkesztése. Mikor esik egybe egy-egy alakzat a tükörképével?</w:t>
            </w:r>
          </w:p>
          <w:p w:rsidR="003E64EF" w:rsidRPr="00A572FF" w:rsidRDefault="003E64EF" w:rsidP="0073546A">
            <w:pPr>
              <w:pStyle w:val="Szvegtrzsbehzssal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b/>
                <w:szCs w:val="20"/>
              </w:rPr>
            </w:pPr>
            <w:r w:rsidRPr="00A572FF">
              <w:rPr>
                <w:szCs w:val="2"/>
              </w:rPr>
              <w:t>Geometriai alapfogalmak, alapszerkesztések. Háromszög és téglalap sze</w:t>
            </w:r>
            <w:r w:rsidRPr="00A572FF">
              <w:rPr>
                <w:szCs w:val="2"/>
              </w:rPr>
              <w:t>r</w:t>
            </w:r>
            <w:r w:rsidRPr="00A572FF">
              <w:rPr>
                <w:szCs w:val="2"/>
              </w:rPr>
              <w:t>kesztése. A kör. Tükrözés derékszögű koordináta-rendszerben.</w:t>
            </w:r>
          </w:p>
        </w:tc>
      </w:tr>
      <w:tr w:rsidR="003E64EF" w:rsidRPr="00A572FF" w:rsidTr="0076249A">
        <w:trPr>
          <w:trHeight w:val="2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E64EF" w:rsidRPr="00A572FF" w:rsidRDefault="0076249A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="007354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64EF" w:rsidRPr="000861E4" w:rsidRDefault="003A54AD" w:rsidP="0073546A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663D50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101−102</w:t>
            </w:r>
            <w:r w:rsidR="003E64EF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="0073546A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E64EF" w:rsidRPr="00A572FF" w:rsidRDefault="003E64EF" w:rsidP="0076249A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Tengelyesen tükrös alakzatok</w:t>
            </w:r>
          </w:p>
          <w:p w:rsidR="003E64EF" w:rsidRPr="00A572FF" w:rsidRDefault="003E64EF" w:rsidP="0073546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i w:val="0"/>
                <w:iCs/>
                <w:szCs w:val="2"/>
              </w:rPr>
              <w:t>Szimmetrikus alakzatok</w:t>
            </w:r>
            <w:r w:rsidRPr="00A572FF">
              <w:rPr>
                <w:szCs w:val="2"/>
              </w:rPr>
              <w:t xml:space="preserve"> keresése a természetben, művészetben. A tükrösség vizsgálata. A tengelyes szimmetria megkülönböztetése egyéb szimmetriáktól. Egyszerű alakzatok tengelyes szimmetriája. Alakzatpárok közös szimmetriatengelye. </w:t>
            </w:r>
          </w:p>
          <w:p w:rsidR="003E64EF" w:rsidRPr="00A572FF" w:rsidRDefault="003E64EF" w:rsidP="0073546A">
            <w:pPr>
              <w:pStyle w:val="Szvegtrzsbehzssal2"/>
              <w:ind w:left="0"/>
            </w:pPr>
            <w:r w:rsidRPr="00A572FF">
              <w:t xml:space="preserve">Konvex, nem konvex alakzatok. Síkidomok, sokszögek tulajdonságai. </w:t>
            </w:r>
          </w:p>
          <w:p w:rsidR="003E64EF" w:rsidRPr="00A572FF" w:rsidRDefault="003E64EF" w:rsidP="0073546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>Síkra szimmetrikus testek (testmodellek vizsgálata).</w:t>
            </w:r>
          </w:p>
          <w:p w:rsidR="003E64EF" w:rsidRPr="00A572FF" w:rsidRDefault="003E64EF" w:rsidP="0073546A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 xml:space="preserve">Téglatest, kocka, szabályos hasábok stb. tulajdonságai. 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 w:val="restart"/>
            <w:vAlign w:val="center"/>
          </w:tcPr>
          <w:p w:rsidR="00540F61" w:rsidRPr="00A572FF" w:rsidRDefault="0076249A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73546A">
              <w:rPr>
                <w:rFonts w:ascii="Arial" w:hAnsi="Arial" w:cs="Arial"/>
                <w:b/>
                <w:sz w:val="20"/>
                <w:szCs w:val="20"/>
              </w:rPr>
              <w:t>−8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0F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40F61" w:rsidRPr="00A572FF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40F61" w:rsidRPr="000861E4" w:rsidRDefault="00663D50" w:rsidP="0073546A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103</w:t>
            </w:r>
            <w:r w:rsidR="00540F61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−105</w:t>
            </w:r>
            <w:r w:rsidR="0073546A"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.  </w:t>
            </w:r>
          </w:p>
        </w:tc>
        <w:tc>
          <w:tcPr>
            <w:tcW w:w="63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0F61" w:rsidRPr="00A572FF" w:rsidRDefault="00540F61" w:rsidP="0076249A">
            <w:pPr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Tengelyesen tükrös háromszögek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0F61" w:rsidRPr="00A572FF" w:rsidRDefault="00540F61" w:rsidP="0073546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A háromszögek közül a tengelyesen szimmetrikus háromszögek kiválasztása, tulajdonságaik vizsgálata. 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/>
            <w:vAlign w:val="center"/>
          </w:tcPr>
          <w:p w:rsidR="00540F61" w:rsidRPr="00A572FF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0F61" w:rsidRPr="000861E4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3546A" w:rsidRDefault="0073546A" w:rsidP="0073546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Tengelyesen szimmetrikus háromszögek</w:t>
            </w:r>
            <w:r w:rsidR="00540F61"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szerkesztése</w:t>
            </w:r>
            <w:r w:rsidR="00540F61" w:rsidRPr="00A572FF">
              <w:rPr>
                <w:rFonts w:ascii="Arial" w:hAnsi="Arial" w:cs="Arial"/>
                <w:sz w:val="20"/>
                <w:szCs w:val="2"/>
              </w:rPr>
              <w:t xml:space="preserve">. </w:t>
            </w:r>
          </w:p>
          <w:p w:rsidR="0073546A" w:rsidRDefault="00540F61" w:rsidP="0073546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A szerkesztési feladatok megoldásának áttekintése.  </w:t>
            </w:r>
          </w:p>
          <w:p w:rsidR="00540F61" w:rsidRPr="0076249A" w:rsidRDefault="00540F61" w:rsidP="007624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Szerkesztések az egyenlő szárú háromszög tulajdonságai alapján.</w:t>
            </w:r>
            <w:r w:rsidRPr="00A572FF">
              <w:rPr>
                <w:rFonts w:ascii="Arial" w:hAnsi="Arial" w:cs="Arial"/>
                <w:szCs w:val="2"/>
              </w:rPr>
              <w:t xml:space="preserve"> </w:t>
            </w:r>
            <w:r w:rsidRPr="00A572FF">
              <w:t xml:space="preserve"> 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/>
            <w:vAlign w:val="center"/>
          </w:tcPr>
          <w:p w:rsidR="00540F61" w:rsidRPr="00A572FF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0F61" w:rsidRPr="000861E4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6249A" w:rsidRPr="0076249A" w:rsidRDefault="0076249A" w:rsidP="0076249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76249A">
              <w:rPr>
                <w:rFonts w:ascii="Arial" w:hAnsi="Arial" w:cs="Arial"/>
                <w:i/>
                <w:iCs/>
                <w:color w:val="FFFFFF"/>
                <w:sz w:val="20"/>
                <w:szCs w:val="2"/>
                <w:highlight w:val="darkYellow"/>
              </w:rPr>
              <w:t>Jobb csoportban</w:t>
            </w:r>
            <w:r w:rsidR="00B7577D" w:rsidRPr="0076249A">
              <w:rPr>
                <w:rFonts w:ascii="Arial" w:hAnsi="Arial" w:cs="Arial"/>
                <w:i/>
                <w:iCs/>
                <w:color w:val="FFFFFF"/>
                <w:sz w:val="20"/>
                <w:szCs w:val="2"/>
                <w:highlight w:val="darkYellow"/>
              </w:rPr>
              <w:t>:</w:t>
            </w:r>
            <w:r w:rsidR="00B7577D" w:rsidRPr="0076249A">
              <w:rPr>
                <w:rFonts w:ascii="Arial" w:hAnsi="Arial" w:cs="Arial"/>
                <w:sz w:val="20"/>
                <w:szCs w:val="2"/>
              </w:rPr>
              <w:t xml:space="preserve"> A</w:t>
            </w:r>
            <w:r w:rsidRPr="0076249A">
              <w:rPr>
                <w:rFonts w:ascii="Arial" w:hAnsi="Arial" w:cs="Arial"/>
                <w:i/>
                <w:sz w:val="20"/>
                <w:szCs w:val="2"/>
              </w:rPr>
              <w:t xml:space="preserve"> tükrös háromszög területe. </w:t>
            </w:r>
            <w:r w:rsidRPr="0076249A">
              <w:rPr>
                <w:rFonts w:ascii="Arial" w:hAnsi="Arial" w:cs="Arial"/>
                <w:sz w:val="20"/>
                <w:szCs w:val="2"/>
              </w:rPr>
              <w:t xml:space="preserve">A tükrös háromszög téglalapba foglalása, átdarabolása téglalappá többféleképpen. </w:t>
            </w:r>
          </w:p>
          <w:p w:rsidR="00540F61" w:rsidRPr="00A572FF" w:rsidRDefault="0076249A" w:rsidP="0076249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76249A">
              <w:rPr>
                <w:rFonts w:ascii="Arial" w:hAnsi="Arial" w:cs="Arial"/>
                <w:sz w:val="18"/>
              </w:rPr>
              <w:t>A területmérés fogalma, egységei. Téglalap, négyzet, derékszögű háro</w:t>
            </w:r>
            <w:r w:rsidRPr="0076249A">
              <w:rPr>
                <w:rFonts w:ascii="Arial" w:hAnsi="Arial" w:cs="Arial"/>
                <w:sz w:val="18"/>
              </w:rPr>
              <w:t>m</w:t>
            </w:r>
            <w:r w:rsidRPr="0076249A">
              <w:rPr>
                <w:rFonts w:ascii="Arial" w:hAnsi="Arial" w:cs="Arial"/>
                <w:sz w:val="18"/>
              </w:rPr>
              <w:t>szög területe. Rácssokszögek területe. Derékszögű koordináta-rendszer</w:t>
            </w:r>
            <w:r w:rsidR="002733DA">
              <w:rPr>
                <w:rFonts w:ascii="Arial" w:hAnsi="Arial" w:cs="Arial"/>
                <w:sz w:val="18"/>
              </w:rPr>
              <w:t>.</w:t>
            </w:r>
          </w:p>
        </w:tc>
      </w:tr>
      <w:tr w:rsidR="003E64EF" w:rsidRPr="00A572FF" w:rsidTr="0076249A">
        <w:trPr>
          <w:trHeight w:val="20"/>
        </w:trPr>
        <w:tc>
          <w:tcPr>
            <w:tcW w:w="1384" w:type="dxa"/>
            <w:vAlign w:val="center"/>
          </w:tcPr>
          <w:p w:rsidR="003E64EF" w:rsidRPr="00A572FF" w:rsidRDefault="003E64EF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64EF" w:rsidRPr="000861E4" w:rsidRDefault="0002067B" w:rsidP="00663D5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106.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E64EF" w:rsidRPr="00A572FF" w:rsidRDefault="003E64EF" w:rsidP="0073546A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Szabályos sokszögek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64EF" w:rsidRPr="00A572FF" w:rsidRDefault="003E64EF" w:rsidP="0073546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>Szabályos sokszögek értelmezése, tulajdonságaik vizsgálata. A kö</w:t>
            </w:r>
            <w:r w:rsidRPr="00A572FF">
              <w:rPr>
                <w:szCs w:val="2"/>
              </w:rPr>
              <w:t>r</w:t>
            </w:r>
            <w:r w:rsidRPr="00A572FF">
              <w:rPr>
                <w:szCs w:val="2"/>
              </w:rPr>
              <w:t>lap felosztása egybevágó körcikkekre. A középponti szögek kiszám</w:t>
            </w:r>
            <w:r w:rsidRPr="00A572FF">
              <w:rPr>
                <w:szCs w:val="2"/>
              </w:rPr>
              <w:t>í</w:t>
            </w:r>
            <w:r w:rsidRPr="00A572FF">
              <w:rPr>
                <w:szCs w:val="2"/>
              </w:rPr>
              <w:t>tása, a hozzá tartozó húrok összehasonlítása. A szabályos sokszög egy-egy szögének meghatározása. A szabályos sokszögek szimme</w:t>
            </w:r>
            <w:r w:rsidRPr="00A572FF">
              <w:rPr>
                <w:szCs w:val="2"/>
              </w:rPr>
              <w:t>t</w:t>
            </w:r>
            <w:r w:rsidRPr="00A572FF">
              <w:rPr>
                <w:szCs w:val="2"/>
              </w:rPr>
              <w:t>riatengelyei.</w:t>
            </w:r>
          </w:p>
          <w:p w:rsidR="003E64EF" w:rsidRPr="00A572FF" w:rsidRDefault="003E64EF" w:rsidP="0073546A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>Oszthatóság: 360 osztói. Forgásszimmetria. Szögmérés, sokszögek belső szögei. Középponti szögek. A sík parkettázása szabályos sokszögekkel.</w:t>
            </w:r>
          </w:p>
        </w:tc>
      </w:tr>
      <w:tr w:rsidR="00EC4A2C" w:rsidRPr="00A572FF" w:rsidTr="0076249A">
        <w:trPr>
          <w:trHeight w:val="20"/>
        </w:trPr>
        <w:tc>
          <w:tcPr>
            <w:tcW w:w="1384" w:type="dxa"/>
            <w:vMerge w:val="restart"/>
            <w:vAlign w:val="center"/>
          </w:tcPr>
          <w:p w:rsidR="00EC4A2C" w:rsidRPr="00A572FF" w:rsidRDefault="0076249A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EC4A2C" w:rsidRPr="00A572FF">
              <w:rPr>
                <w:rFonts w:ascii="Arial" w:hAnsi="Arial" w:cs="Arial"/>
                <w:b/>
                <w:sz w:val="20"/>
                <w:szCs w:val="20"/>
              </w:rPr>
              <w:t>−84</w:t>
            </w:r>
            <w:r w:rsidR="00EC4A2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C4A2C" w:rsidRPr="000861E4" w:rsidRDefault="00EC4A2C" w:rsidP="00663D5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107−110.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C4A2C" w:rsidRPr="00A572FF" w:rsidRDefault="00EC4A2C" w:rsidP="0073546A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Tengelyesen tükrös négyszögek</w:t>
            </w:r>
          </w:p>
          <w:p w:rsidR="00EC4A2C" w:rsidRPr="00A572FF" w:rsidRDefault="00EC4A2C" w:rsidP="0073546A">
            <w:pPr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A négyszögek közül a 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tengelyesen tükrös négyszögek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kiválasztása. A szimmetriatengely helyzetének vizsgálata (a csúcsokon megy át, vagy az oldalakat felezi).</w:t>
            </w:r>
          </w:p>
          <w:p w:rsidR="0076249A" w:rsidRDefault="00EC4A2C" w:rsidP="0076249A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20"/>
                <w:szCs w:val="2"/>
              </w:rPr>
            </w:pPr>
            <w:r w:rsidRPr="00EC4A2C">
              <w:rPr>
                <w:rFonts w:ascii="Arial" w:hAnsi="Arial" w:cs="Arial"/>
                <w:b/>
                <w:i/>
                <w:iCs/>
                <w:sz w:val="20"/>
                <w:szCs w:val="2"/>
              </w:rPr>
              <w:t>A deltoid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értelmezése, tulajdonságai.  </w:t>
            </w:r>
          </w:p>
          <w:p w:rsidR="00EC4A2C" w:rsidRPr="00A572FF" w:rsidRDefault="00EC4A2C" w:rsidP="0076249A">
            <w:pPr>
              <w:autoSpaceDE w:val="0"/>
              <w:autoSpaceDN w:val="0"/>
              <w:adjustRightInd w:val="0"/>
              <w:ind w:left="34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 xml:space="preserve">Konvex, nem konvex deltoid.  Deltoid szerkesztése. 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/>
            <w:vAlign w:val="center"/>
          </w:tcPr>
          <w:p w:rsidR="00540F61" w:rsidRPr="00A572FF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0F61" w:rsidRPr="000861E4" w:rsidRDefault="00540F61" w:rsidP="003A54A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0F61" w:rsidRPr="00A572FF" w:rsidRDefault="00EC4A2C" w:rsidP="0076249A">
            <w:pPr>
              <w:autoSpaceDE w:val="0"/>
              <w:autoSpaceDN w:val="0"/>
              <w:adjustRightInd w:val="0"/>
              <w:spacing w:before="120" w:after="120"/>
              <w:ind w:left="34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76249A">
              <w:rPr>
                <w:rFonts w:ascii="Arial" w:hAnsi="Arial" w:cs="Arial"/>
                <w:b/>
                <w:i/>
                <w:iCs/>
                <w:sz w:val="20"/>
                <w:szCs w:val="2"/>
              </w:rPr>
              <w:t xml:space="preserve">A </w:t>
            </w:r>
            <w:proofErr w:type="gramStart"/>
            <w:r w:rsidRPr="0076249A">
              <w:rPr>
                <w:rFonts w:ascii="Arial" w:hAnsi="Arial" w:cs="Arial"/>
                <w:b/>
                <w:i/>
                <w:iCs/>
                <w:sz w:val="20"/>
                <w:szCs w:val="2"/>
              </w:rPr>
              <w:t>rombusz</w:t>
            </w:r>
            <w:proofErr w:type="gramEnd"/>
            <w:r w:rsidRPr="00A572FF">
              <w:rPr>
                <w:rFonts w:ascii="Arial" w:hAnsi="Arial" w:cs="Arial"/>
                <w:sz w:val="20"/>
                <w:szCs w:val="2"/>
              </w:rPr>
              <w:t xml:space="preserve"> mint speciális deltoid. Rombusz szerkesztése.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/>
            <w:vAlign w:val="center"/>
          </w:tcPr>
          <w:p w:rsidR="00540F61" w:rsidRPr="00A572FF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0F61" w:rsidRPr="000861E4" w:rsidRDefault="00540F61" w:rsidP="003A54A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C4A2C" w:rsidRDefault="00540F61" w:rsidP="00A536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>
              <w:rPr>
                <w:rFonts w:ascii="Arial" w:hAnsi="Arial" w:cs="Arial"/>
                <w:sz w:val="18"/>
                <w:szCs w:val="2"/>
              </w:rPr>
              <w:t>„Minden", „van olyan", „</w:t>
            </w:r>
            <w:proofErr w:type="gramStart"/>
            <w:r>
              <w:rPr>
                <w:rFonts w:ascii="Arial" w:hAnsi="Arial" w:cs="Arial"/>
                <w:sz w:val="18"/>
                <w:szCs w:val="2"/>
              </w:rPr>
              <w:t>ha …</w:t>
            </w:r>
            <w:proofErr w:type="gramEnd"/>
            <w:r w:rsidRPr="00A572FF">
              <w:rPr>
                <w:rFonts w:ascii="Arial" w:hAnsi="Arial" w:cs="Arial"/>
                <w:sz w:val="18"/>
                <w:szCs w:val="2"/>
              </w:rPr>
              <w:t>, akkor</w:t>
            </w:r>
            <w:r>
              <w:rPr>
                <w:rFonts w:ascii="Arial" w:hAnsi="Arial" w:cs="Arial"/>
                <w:sz w:val="18"/>
                <w:szCs w:val="2"/>
              </w:rPr>
              <w:t xml:space="preserve"> …</w:t>
            </w:r>
            <w:r w:rsidRPr="00A572FF">
              <w:rPr>
                <w:rFonts w:ascii="Arial" w:hAnsi="Arial" w:cs="Arial"/>
                <w:sz w:val="18"/>
                <w:szCs w:val="2"/>
              </w:rPr>
              <w:t>", „pontosan akkor ..., ha …" kifejez</w:t>
            </w:r>
            <w:r w:rsidRPr="00A572FF">
              <w:rPr>
                <w:rFonts w:ascii="Arial" w:hAnsi="Arial" w:cs="Arial"/>
                <w:sz w:val="18"/>
                <w:szCs w:val="2"/>
              </w:rPr>
              <w:t>é</w:t>
            </w:r>
            <w:r w:rsidRPr="00A572FF">
              <w:rPr>
                <w:rFonts w:ascii="Arial" w:hAnsi="Arial" w:cs="Arial"/>
                <w:sz w:val="18"/>
                <w:szCs w:val="2"/>
              </w:rPr>
              <w:t>sekkel állítások megfogalmazása. Háromszögek megszerkesztése. Szögf</w:t>
            </w:r>
            <w:r w:rsidRPr="00A572FF">
              <w:rPr>
                <w:rFonts w:ascii="Arial" w:hAnsi="Arial" w:cs="Arial"/>
                <w:sz w:val="18"/>
                <w:szCs w:val="2"/>
              </w:rPr>
              <w:t>e</w:t>
            </w:r>
            <w:r w:rsidRPr="00A572FF">
              <w:rPr>
                <w:rFonts w:ascii="Arial" w:hAnsi="Arial" w:cs="Arial"/>
                <w:sz w:val="18"/>
                <w:szCs w:val="2"/>
              </w:rPr>
              <w:t>lezés, nevezetes szögek megszerkesztése, szögmásolás.</w:t>
            </w:r>
            <w:r w:rsidR="00EC4A2C"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 </w:t>
            </w:r>
          </w:p>
          <w:p w:rsidR="00540F61" w:rsidRPr="00A572FF" w:rsidRDefault="00A536C9" w:rsidP="00EC4A2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    </w:t>
            </w:r>
            <w:r w:rsidR="00EC4A2C"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 </w:t>
            </w:r>
            <w:r w:rsidR="00EC4A2C" w:rsidRPr="00A572FF">
              <w:rPr>
                <w:rFonts w:ascii="Arial" w:hAnsi="Arial" w:cs="Arial"/>
                <w:sz w:val="20"/>
                <w:szCs w:val="2"/>
              </w:rPr>
              <w:t>Az 5. dolgozat előkészítése.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 w:val="restart"/>
            <w:vAlign w:val="center"/>
          </w:tcPr>
          <w:p w:rsidR="00540F61" w:rsidRPr="00A572FF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0F61" w:rsidRPr="000861E4" w:rsidRDefault="00540F61" w:rsidP="00663D5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111−112.</w:t>
            </w:r>
          </w:p>
        </w:tc>
        <w:tc>
          <w:tcPr>
            <w:tcW w:w="63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0F61" w:rsidRPr="00A572FF" w:rsidRDefault="00540F61" w:rsidP="0073546A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</w:rPr>
              <w:t>A húrtrapéz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0F61" w:rsidRPr="00A572FF" w:rsidRDefault="00540F61" w:rsidP="0076249A">
            <w:pPr>
              <w:autoSpaceDE w:val="0"/>
              <w:autoSpaceDN w:val="0"/>
              <w:adjustRightInd w:val="0"/>
              <w:spacing w:before="120" w:after="120"/>
              <w:rPr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 húrtrapéz értelmezése, tulajdonságai</w:t>
            </w:r>
            <w:r w:rsidRPr="00A572FF">
              <w:rPr>
                <w:rFonts w:ascii="Arial" w:hAnsi="Arial" w:cs="Arial"/>
                <w:sz w:val="20"/>
                <w:szCs w:val="2"/>
              </w:rPr>
              <w:t>. A téglalap</w:t>
            </w:r>
            <w:r w:rsidR="002733DA">
              <w:rPr>
                <w:rFonts w:ascii="Arial" w:hAnsi="Arial" w:cs="Arial"/>
                <w:sz w:val="20"/>
                <w:szCs w:val="2"/>
              </w:rPr>
              <w:t>,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mint speciális húrtrapéz. A négyzet</w:t>
            </w:r>
            <w:r w:rsidR="002733DA">
              <w:rPr>
                <w:rFonts w:ascii="Arial" w:hAnsi="Arial" w:cs="Arial"/>
                <w:sz w:val="20"/>
                <w:szCs w:val="2"/>
              </w:rPr>
              <w:t>,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mint speciális húrtrapéz, mint speciális téglalap és speciális rombusz</w:t>
            </w:r>
            <w:r w:rsidR="00B7577D" w:rsidRPr="00A572FF">
              <w:rPr>
                <w:rFonts w:ascii="Arial" w:hAnsi="Arial" w:cs="Arial"/>
                <w:sz w:val="20"/>
                <w:szCs w:val="2"/>
              </w:rPr>
              <w:t>.</w:t>
            </w:r>
          </w:p>
        </w:tc>
      </w:tr>
      <w:tr w:rsidR="00540F61" w:rsidRPr="00A572FF" w:rsidTr="0076249A">
        <w:trPr>
          <w:trHeight w:val="20"/>
        </w:trPr>
        <w:tc>
          <w:tcPr>
            <w:tcW w:w="1384" w:type="dxa"/>
            <w:vMerge/>
            <w:vAlign w:val="center"/>
          </w:tcPr>
          <w:p w:rsidR="00540F61" w:rsidRPr="00A572FF" w:rsidRDefault="00540F61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0F61" w:rsidRPr="000861E4" w:rsidRDefault="00540F61" w:rsidP="003A54A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3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6249A" w:rsidRDefault="0076249A" w:rsidP="0076249A">
            <w:pPr>
              <w:pStyle w:val="Szvegtrzs"/>
              <w:spacing w:after="120"/>
              <w:ind w:left="340"/>
              <w:jc w:val="left"/>
              <w:rPr>
                <w:b/>
                <w:i/>
                <w:iCs/>
                <w:szCs w:val="2"/>
              </w:rPr>
            </w:pPr>
            <w:r>
              <w:rPr>
                <w:b/>
                <w:i/>
                <w:iCs/>
                <w:szCs w:val="2"/>
              </w:rPr>
              <w:t>S</w:t>
            </w:r>
            <w:r w:rsidRPr="0076249A">
              <w:rPr>
                <w:b/>
                <w:i/>
                <w:iCs/>
                <w:szCs w:val="2"/>
              </w:rPr>
              <w:t>zabályos testek</w:t>
            </w:r>
          </w:p>
          <w:p w:rsidR="0076249A" w:rsidRDefault="0076249A" w:rsidP="0076249A">
            <w:pPr>
              <w:pStyle w:val="Szvegtrzs"/>
              <w:spacing w:before="0" w:after="120"/>
              <w:jc w:val="left"/>
              <w:rPr>
                <w:i/>
                <w:iCs/>
                <w:szCs w:val="2"/>
              </w:rPr>
            </w:pPr>
            <w:r w:rsidRPr="00A572FF">
              <w:rPr>
                <w:szCs w:val="2"/>
              </w:rPr>
              <w:t xml:space="preserve">Ismerkedés a </w:t>
            </w:r>
            <w:r w:rsidRPr="00A572FF">
              <w:rPr>
                <w:i/>
                <w:iCs/>
                <w:szCs w:val="2"/>
              </w:rPr>
              <w:t>szabályos testekkel</w:t>
            </w:r>
          </w:p>
          <w:p w:rsidR="00540F61" w:rsidRPr="00A572FF" w:rsidRDefault="0076249A" w:rsidP="0073546A">
            <w:pPr>
              <w:pStyle w:val="Szvegtrzs"/>
              <w:spacing w:after="120"/>
              <w:jc w:val="left"/>
            </w:pPr>
            <w:r w:rsidRPr="00A572FF">
              <w:t xml:space="preserve"> </w:t>
            </w:r>
            <w:r w:rsidR="00540F61" w:rsidRPr="00A572FF">
              <w:t>Négyszögek belső szögei.</w:t>
            </w:r>
          </w:p>
        </w:tc>
      </w:tr>
      <w:tr w:rsidR="0076249A" w:rsidRPr="00A572FF" w:rsidTr="0076249A">
        <w:trPr>
          <w:trHeight w:val="20"/>
        </w:trPr>
        <w:tc>
          <w:tcPr>
            <w:tcW w:w="1384" w:type="dxa"/>
            <w:vAlign w:val="center"/>
          </w:tcPr>
          <w:p w:rsidR="0076249A" w:rsidRPr="00A572FF" w:rsidRDefault="0076249A" w:rsidP="003A54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85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6249A" w:rsidRPr="000861E4" w:rsidRDefault="0076249A" w:rsidP="00663D5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113−114.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76249A" w:rsidRPr="00A572FF" w:rsidRDefault="0076249A" w:rsidP="0073546A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B51DB1">
              <w:rPr>
                <w:rFonts w:ascii="Arial" w:hAnsi="Arial" w:cs="Arial"/>
                <w:b/>
                <w:bCs/>
                <w:sz w:val="20"/>
              </w:rPr>
              <w:t>Összefoglalás; gyakorló- és fejtörő feladatok</w:t>
            </w:r>
          </w:p>
          <w:p w:rsidR="0076249A" w:rsidRDefault="0076249A" w:rsidP="007624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Mi lehet a szabály? A geometriai transzformációkról, a hasonlóságról és az egybevágóságról korábban szerzett tapasztalatok felidézése.</w:t>
            </w:r>
          </w:p>
          <w:p w:rsidR="0076249A" w:rsidRPr="00A572FF" w:rsidRDefault="0076249A" w:rsidP="0076249A">
            <w:pPr>
              <w:autoSpaceDE w:val="0"/>
              <w:autoSpaceDN w:val="0"/>
              <w:adjustRightInd w:val="0"/>
              <w:spacing w:before="120" w:after="120"/>
              <w:ind w:left="340"/>
              <w:rPr>
                <w:b/>
                <w:szCs w:val="20"/>
              </w:rPr>
            </w:pPr>
            <w:r w:rsidRPr="00E1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Tudáspróba</w:t>
            </w:r>
          </w:p>
        </w:tc>
      </w:tr>
      <w:tr w:rsidR="003E64EF" w:rsidRPr="00A572FF" w:rsidTr="0076249A">
        <w:trPr>
          <w:trHeight w:val="20"/>
        </w:trPr>
        <w:tc>
          <w:tcPr>
            <w:tcW w:w="1384" w:type="dxa"/>
            <w:vAlign w:val="center"/>
          </w:tcPr>
          <w:p w:rsidR="003E64EF" w:rsidRPr="00A572FF" w:rsidRDefault="003E64EF" w:rsidP="003A54AD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E64EF" w:rsidRPr="000861E4" w:rsidRDefault="003E64EF" w:rsidP="00663D5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highlight w:val="darkYellow"/>
              </w:rPr>
            </w:pPr>
            <w:r w:rsidRPr="000861E4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115−116.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E64EF" w:rsidRPr="00A572FF" w:rsidRDefault="003E64EF" w:rsidP="0073546A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</w:rPr>
              <w:t>5. dolgozat</w:t>
            </w:r>
            <w:r w:rsidR="0076249A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A57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49A" w:rsidRPr="0076249A">
              <w:rPr>
                <w:rFonts w:ascii="Arial" w:hAnsi="Arial" w:cs="Arial"/>
                <w:b/>
                <w:sz w:val="20"/>
                <w:szCs w:val="20"/>
              </w:rPr>
              <w:t>Tengelyes tükrözés</w:t>
            </w:r>
          </w:p>
          <w:p w:rsidR="003E64EF" w:rsidRPr="00A572FF" w:rsidRDefault="003E64EF" w:rsidP="0073546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Értékelés. A hiányok pótlása, az év végi folyamatos ismétlés elők</w:t>
            </w:r>
            <w:r w:rsidRPr="00A572FF">
              <w:rPr>
                <w:rFonts w:ascii="Arial" w:hAnsi="Arial" w:cs="Arial"/>
                <w:sz w:val="20"/>
                <w:szCs w:val="2"/>
              </w:rPr>
              <w:t>é</w:t>
            </w:r>
            <w:r w:rsidRPr="00A572FF">
              <w:rPr>
                <w:rFonts w:ascii="Arial" w:hAnsi="Arial" w:cs="Arial"/>
                <w:sz w:val="20"/>
                <w:szCs w:val="2"/>
              </w:rPr>
              <w:t>szítése.</w:t>
            </w:r>
            <w:r w:rsidRPr="00A572FF">
              <w:rPr>
                <w:rFonts w:ascii="Arial" w:hAnsi="Arial" w:cs="Arial"/>
                <w:szCs w:val="2"/>
              </w:rPr>
              <w:t xml:space="preserve"> </w:t>
            </w:r>
          </w:p>
        </w:tc>
      </w:tr>
    </w:tbl>
    <w:p w:rsidR="00433963" w:rsidRDefault="00433963" w:rsidP="00433963">
      <w:pPr>
        <w:jc w:val="center"/>
        <w:rPr>
          <w:rFonts w:ascii="Arial" w:hAnsi="Arial" w:cs="Arial"/>
          <w:b/>
          <w:sz w:val="26"/>
          <w:szCs w:val="26"/>
        </w:rPr>
      </w:pPr>
      <w:r w:rsidRPr="00A572FF">
        <w:rPr>
          <w:rFonts w:ascii="Arial" w:hAnsi="Arial" w:cs="Arial"/>
        </w:rPr>
        <w:br w:type="page"/>
      </w:r>
      <w:r w:rsidRPr="00A572FF">
        <w:rPr>
          <w:rFonts w:ascii="Arial" w:hAnsi="Arial" w:cs="Arial"/>
          <w:b/>
          <w:sz w:val="26"/>
          <w:szCs w:val="26"/>
        </w:rPr>
        <w:lastRenderedPageBreak/>
        <w:t>5. Nyitott mondatok</w:t>
      </w:r>
    </w:p>
    <w:p w:rsidR="0076249A" w:rsidRPr="00A572FF" w:rsidRDefault="0076249A" w:rsidP="0043396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05"/>
        <w:gridCol w:w="6415"/>
      </w:tblGrid>
      <w:tr w:rsidR="0002067B" w:rsidRPr="00A572FF" w:rsidTr="00ED3A2E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B" w:rsidRPr="00A572FF" w:rsidRDefault="0002067B" w:rsidP="0002067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  <w:p w:rsidR="0002067B" w:rsidRPr="00A572FF" w:rsidRDefault="0002067B" w:rsidP="0002067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(heti 3 órás)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B" w:rsidRPr="00B23D95" w:rsidRDefault="0002067B" w:rsidP="0002067B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Óra</w:t>
            </w:r>
          </w:p>
          <w:p w:rsidR="0002067B" w:rsidRPr="00751FBE" w:rsidRDefault="0002067B" w:rsidP="0002067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(heti 4 órás)</w:t>
            </w:r>
          </w:p>
        </w:tc>
        <w:tc>
          <w:tcPr>
            <w:tcW w:w="6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67B" w:rsidRPr="00A572FF" w:rsidRDefault="0002067B" w:rsidP="0076249A">
            <w:pPr>
              <w:pStyle w:val="Csakszveg"/>
              <w:spacing w:before="120" w:after="0"/>
              <w:jc w:val="center"/>
            </w:pPr>
            <w:r w:rsidRPr="00A572FF">
              <w:rPr>
                <w:b/>
                <w:bCs/>
              </w:rPr>
              <w:t>Aktuális tananyag</w:t>
            </w:r>
          </w:p>
          <w:p w:rsidR="0002067B" w:rsidRPr="00A572FF" w:rsidRDefault="0002067B" w:rsidP="0076249A">
            <w:pPr>
              <w:pStyle w:val="beljebb"/>
              <w:framePr w:hSpace="0" w:vSpace="0" w:wrap="auto" w:vAnchor="margin" w:yAlign="inline"/>
              <w:spacing w:before="120" w:after="120"/>
              <w:jc w:val="center"/>
            </w:pPr>
            <w:r w:rsidRPr="00A572FF">
              <w:t>Folyamatos ismétlés, koncentráció</w:t>
            </w:r>
          </w:p>
        </w:tc>
      </w:tr>
      <w:tr w:rsidR="00DE7B03" w:rsidRPr="00A572FF" w:rsidTr="00ED3A2E">
        <w:trPr>
          <w:trHeight w:val="2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4613C7" w:rsidRDefault="00DE7B03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87−88.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751FBE" w:rsidRDefault="00DE7B03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117−118.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E7B03" w:rsidRPr="00A572FF" w:rsidRDefault="00DE7B03" w:rsidP="003E06AB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</w:rPr>
              <w:t>Egyenletek, egyenlőtlenségek</w:t>
            </w:r>
          </w:p>
          <w:p w:rsidR="003E06AB" w:rsidRDefault="00DE7B03" w:rsidP="003E06AB">
            <w:pPr>
              <w:pStyle w:val="Szvegtrzs"/>
              <w:jc w:val="left"/>
              <w:rPr>
                <w:i/>
                <w:iCs/>
                <w:szCs w:val="24"/>
              </w:rPr>
            </w:pPr>
            <w:r w:rsidRPr="00A572FF">
              <w:rPr>
                <w:i/>
                <w:iCs/>
                <w:szCs w:val="24"/>
              </w:rPr>
              <w:t>Nyitott mondat, egyenlet, egyenlőtlenség</w:t>
            </w:r>
          </w:p>
          <w:p w:rsidR="00DE7B03" w:rsidRPr="00A572FF" w:rsidRDefault="00DE7B03" w:rsidP="003E06AB">
            <w:pPr>
              <w:pStyle w:val="Szvegtrzs"/>
              <w:spacing w:after="120"/>
              <w:jc w:val="left"/>
              <w:rPr>
                <w:b/>
              </w:rPr>
            </w:pPr>
            <w:r w:rsidRPr="00A572FF">
              <w:rPr>
                <w:szCs w:val="24"/>
              </w:rPr>
              <w:t xml:space="preserve"> Egyenletek, egyenlőtlenségek igazsághalmazának meghatározása adott alaphalmazok esetén (elsősorban tervszerű próbálgatással).</w:t>
            </w:r>
          </w:p>
        </w:tc>
      </w:tr>
      <w:tr w:rsidR="00DE7B03" w:rsidRPr="00A572FF" w:rsidTr="00ED3A2E">
        <w:trPr>
          <w:trHeight w:val="2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4613C7" w:rsidRDefault="00DE7B03" w:rsidP="004613C7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751FBE" w:rsidRDefault="00DE7B03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415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06AB" w:rsidRPr="00ED3A2E" w:rsidRDefault="003E06AB" w:rsidP="003E06AB">
            <w:pPr>
              <w:pStyle w:val="Szvegtrzsbehzssal2"/>
              <w:spacing w:after="120"/>
              <w:ind w:left="0"/>
              <w:rPr>
                <w:sz w:val="20"/>
              </w:rPr>
            </w:pPr>
            <w:r w:rsidRPr="00ED3A2E">
              <w:rPr>
                <w:i/>
                <w:iCs/>
                <w:sz w:val="20"/>
                <w:szCs w:val="24"/>
              </w:rPr>
              <w:t>Azonosság,</w:t>
            </w:r>
            <w:r w:rsidRPr="00ED3A2E">
              <w:rPr>
                <w:sz w:val="20"/>
              </w:rPr>
              <w:t xml:space="preserve"> </w:t>
            </w:r>
            <w:r w:rsidRPr="00ED3A2E">
              <w:rPr>
                <w:i/>
                <w:iCs/>
                <w:sz w:val="20"/>
                <w:szCs w:val="24"/>
              </w:rPr>
              <w:t>azonos egyenlőtlenség</w:t>
            </w:r>
            <w:r w:rsidRPr="00ED3A2E">
              <w:rPr>
                <w:sz w:val="20"/>
              </w:rPr>
              <w:t xml:space="preserve"> </w:t>
            </w:r>
          </w:p>
          <w:p w:rsidR="00DE7B03" w:rsidRPr="00A572FF" w:rsidRDefault="00DE7B03" w:rsidP="003E06AB">
            <w:pPr>
              <w:pStyle w:val="Szvegtrzsbehzssal2"/>
              <w:spacing w:after="120"/>
              <w:ind w:left="0"/>
              <w:rPr>
                <w:szCs w:val="20"/>
              </w:rPr>
            </w:pPr>
            <w:r w:rsidRPr="00A572FF">
              <w:t xml:space="preserve">Műveletek racionális számokkal; </w:t>
            </w:r>
            <w:proofErr w:type="spellStart"/>
            <w:r w:rsidRPr="00A572FF">
              <w:t>abszolútérték</w:t>
            </w:r>
            <w:proofErr w:type="spellEnd"/>
            <w:r w:rsidRPr="00A572FF">
              <w:t>. Halmazok, logika. Geometria.</w:t>
            </w:r>
          </w:p>
        </w:tc>
      </w:tr>
      <w:tr w:rsidR="004613C7" w:rsidRPr="00A572FF" w:rsidTr="00ED3A2E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89−90.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751FBE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751FBE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119−120.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3E06AB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</w:rPr>
              <w:t>Műveletek közötti összefüggések alkalmazása</w:t>
            </w:r>
          </w:p>
          <w:p w:rsidR="004613C7" w:rsidRPr="00A572FF" w:rsidRDefault="004613C7" w:rsidP="0076249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Egyenletek, egyenlőtlenségek megoldása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két-három lépésben 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a m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ű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veletek közti összefüggések alkalmazásával.</w:t>
            </w:r>
          </w:p>
          <w:p w:rsidR="004613C7" w:rsidRPr="00A572FF" w:rsidRDefault="004613C7" w:rsidP="003E06AB">
            <w:pPr>
              <w:pStyle w:val="Szvegtrzs"/>
              <w:spacing w:after="120"/>
              <w:jc w:val="left"/>
              <w:rPr>
                <w:b/>
              </w:rPr>
            </w:pPr>
            <w:r w:rsidRPr="00A572FF">
              <w:rPr>
                <w:sz w:val="18"/>
              </w:rPr>
              <w:t>Műveletek racionális számokkal. Az összeadás és kivonás, illetve a szorzás és osztás közti összefüggés. Szövegértelmezés, szöveg fogalmazása egye</w:t>
            </w:r>
            <w:r w:rsidRPr="00A572FF">
              <w:rPr>
                <w:sz w:val="18"/>
              </w:rPr>
              <w:t>n</w:t>
            </w:r>
            <w:r w:rsidRPr="00A572FF">
              <w:rPr>
                <w:sz w:val="18"/>
              </w:rPr>
              <w:t>lethez.</w:t>
            </w:r>
          </w:p>
        </w:tc>
      </w:tr>
      <w:tr w:rsidR="00DE7B03" w:rsidRPr="00A572FF" w:rsidTr="00ED3A2E">
        <w:trPr>
          <w:trHeight w:val="2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4613C7" w:rsidRDefault="003E06AB" w:rsidP="004613C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91−92</w:t>
            </w:r>
            <w:r w:rsidR="00DE7B03" w:rsidRPr="004613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751FBE" w:rsidRDefault="00DE7B03" w:rsidP="004613C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751FBE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121−123.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E7B03" w:rsidRPr="00A572FF" w:rsidRDefault="00DE7B03" w:rsidP="003E06AB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  <w:szCs w:val="20"/>
              </w:rPr>
              <w:t>Egyenletek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>, mérlegelv alkalmazása</w:t>
            </w:r>
          </w:p>
          <w:p w:rsidR="003E06AB" w:rsidRDefault="00DE7B03" w:rsidP="0076249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 xml:space="preserve">Egyenletek megoldása a két oldal egyenlő változtatásával. </w:t>
            </w:r>
          </w:p>
          <w:p w:rsidR="00DE7B03" w:rsidRPr="00A572FF" w:rsidRDefault="00DE7B03" w:rsidP="0076249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"/>
              </w:rPr>
            </w:pPr>
            <w:r w:rsidRPr="003E06AB">
              <w:rPr>
                <w:i w:val="0"/>
                <w:sz w:val="18"/>
                <w:szCs w:val="2"/>
              </w:rPr>
              <w:t>(„Irányított felfedeztetés": logikai lapok, mérlegmodell, esetleg konyhai mérleg használata.)</w:t>
            </w:r>
          </w:p>
        </w:tc>
      </w:tr>
      <w:tr w:rsidR="00DE7B03" w:rsidRPr="00A572FF" w:rsidTr="00ED3A2E">
        <w:trPr>
          <w:trHeight w:val="2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4613C7" w:rsidRDefault="00DE7B03" w:rsidP="004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3" w:rsidRPr="00751FBE" w:rsidRDefault="00DE7B03" w:rsidP="004613C7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</w:pPr>
          </w:p>
        </w:tc>
        <w:tc>
          <w:tcPr>
            <w:tcW w:w="6415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7B03" w:rsidRPr="00A572FF" w:rsidRDefault="00DE7B03" w:rsidP="003E06AB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0861E4">
              <w:rPr>
                <w:rFonts w:ascii="Arial" w:hAnsi="Arial" w:cs="Arial"/>
                <w:b/>
                <w:i/>
                <w:iCs/>
                <w:color w:val="FFFFFF"/>
                <w:sz w:val="20"/>
                <w:szCs w:val="2"/>
                <w:highlight w:val="darkYellow"/>
              </w:rPr>
              <w:t>Jobb csoportban</w:t>
            </w:r>
            <w:proofErr w:type="gramStart"/>
            <w:r w:rsidRPr="000861E4">
              <w:rPr>
                <w:rFonts w:ascii="Arial" w:hAnsi="Arial" w:cs="Arial"/>
                <w:i/>
                <w:iCs/>
                <w:color w:val="FFFFFF"/>
                <w:sz w:val="20"/>
                <w:szCs w:val="2"/>
                <w:highlight w:val="darkYellow"/>
              </w:rPr>
              <w:t>: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  Tört-</w:t>
            </w:r>
            <w:proofErr w:type="gramEnd"/>
            <w:r w:rsidRPr="00A572FF">
              <w:rPr>
                <w:rFonts w:ascii="Arial" w:hAnsi="Arial" w:cs="Arial"/>
                <w:sz w:val="20"/>
                <w:szCs w:val="2"/>
              </w:rPr>
              <w:t xml:space="preserve">, illetve </w:t>
            </w:r>
            <w:proofErr w:type="spellStart"/>
            <w:r w:rsidRPr="00A572FF">
              <w:rPr>
                <w:rFonts w:ascii="Arial" w:hAnsi="Arial" w:cs="Arial"/>
                <w:sz w:val="20"/>
                <w:szCs w:val="2"/>
              </w:rPr>
              <w:t>tizedestört</w:t>
            </w:r>
            <w:proofErr w:type="spellEnd"/>
            <w:r w:rsidRPr="00A572FF">
              <w:rPr>
                <w:rFonts w:ascii="Arial" w:hAnsi="Arial" w:cs="Arial"/>
                <w:sz w:val="20"/>
                <w:szCs w:val="2"/>
              </w:rPr>
              <w:t xml:space="preserve"> együtthatós egyenletek megoldása.</w:t>
            </w:r>
          </w:p>
        </w:tc>
      </w:tr>
      <w:tr w:rsidR="004613C7" w:rsidRPr="00A572FF" w:rsidTr="00ED3A2E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ED3A2E" w:rsidP="004613C7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751FBE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751FBE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124−125.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3E06AB">
            <w:pPr>
              <w:spacing w:before="12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  <w:szCs w:val="20"/>
              </w:rPr>
              <w:t>Egyenlőtlenségek</w:t>
            </w:r>
            <w:r w:rsidRPr="00A572FF">
              <w:rPr>
                <w:rFonts w:ascii="Arial" w:hAnsi="Arial" w:cs="Arial"/>
                <w:b/>
                <w:bCs/>
                <w:sz w:val="20"/>
              </w:rPr>
              <w:t>, mérlegelv alkalmazása</w:t>
            </w:r>
          </w:p>
          <w:p w:rsidR="004613C7" w:rsidRPr="00A572FF" w:rsidRDefault="004613C7" w:rsidP="0076249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>Egyenlőtlenségek megoldása a két oldal egyenlő változtatásával. („Irányított felfedeztetés": logikai lapok, mérlegmodell, esetleg konyhai mérleg használata.)</w:t>
            </w:r>
          </w:p>
          <w:p w:rsidR="004613C7" w:rsidRPr="00A572FF" w:rsidRDefault="004613C7" w:rsidP="0076249A">
            <w:pPr>
              <w:pStyle w:val="Szvegtrzsbehzssal2"/>
              <w:spacing w:after="120"/>
              <w:ind w:left="0"/>
              <w:rPr>
                <w:b/>
                <w:szCs w:val="20"/>
              </w:rPr>
            </w:pPr>
            <w:r w:rsidRPr="00A572FF">
              <w:t>Műveletek racionális számokkal. Mértékegységek.</w:t>
            </w:r>
          </w:p>
        </w:tc>
      </w:tr>
      <w:tr w:rsidR="004613C7" w:rsidRPr="00A572FF" w:rsidTr="00ED3A2E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94−96.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751FBE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751FBE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126−128.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A536C9" w:rsidP="00A536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</w:t>
            </w:r>
            <w:r w:rsidR="003E06AB" w:rsidRPr="00A57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3C7" w:rsidRPr="00A57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Szöveges feladatok </w:t>
            </w:r>
            <w:r w:rsidR="004613C7" w:rsidRPr="00A572FF">
              <w:rPr>
                <w:rFonts w:ascii="Arial" w:hAnsi="Arial" w:cs="Arial"/>
                <w:b/>
                <w:bCs/>
                <w:sz w:val="20"/>
              </w:rPr>
              <w:t>megoldása egyenlettel</w:t>
            </w:r>
          </w:p>
          <w:p w:rsidR="004613C7" w:rsidRPr="00A572FF" w:rsidRDefault="004613C7" w:rsidP="0076249A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>Táblázatok, rajzos modellek készítése a szöveg alapján. A megoldás ellenőrzése.</w:t>
            </w:r>
          </w:p>
          <w:p w:rsidR="004613C7" w:rsidRPr="00A572FF" w:rsidRDefault="004613C7" w:rsidP="0076249A">
            <w:pPr>
              <w:pStyle w:val="Szvegtrzsbehzssal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b/>
                <w:szCs w:val="20"/>
              </w:rPr>
            </w:pPr>
            <w:r w:rsidRPr="00A572FF">
              <w:rPr>
                <w:szCs w:val="2"/>
              </w:rPr>
              <w:t>Arányosság. Geometriai számítások; kerület-, terület-, térfogatszámítás. Fizikai példák.</w:t>
            </w:r>
          </w:p>
        </w:tc>
      </w:tr>
      <w:tr w:rsidR="00ED3A2E" w:rsidRPr="00A572FF" w:rsidTr="00ED3A2E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2E" w:rsidRPr="004613C7" w:rsidRDefault="00ED3A2E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97.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2E" w:rsidRPr="00751FBE" w:rsidRDefault="00ED3A2E" w:rsidP="004613C7">
            <w:pPr>
              <w:spacing w:before="420"/>
              <w:jc w:val="center"/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pPr>
            <w:r w:rsidRPr="00751FBE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129−130.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A2E" w:rsidRPr="00A572FF" w:rsidRDefault="00ED3A2E" w:rsidP="003E06AB">
            <w:pPr>
              <w:spacing w:before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  <w:szCs w:val="20"/>
              </w:rPr>
              <w:t>Gyakorlás</w:t>
            </w:r>
          </w:p>
          <w:p w:rsidR="00ED3A2E" w:rsidRPr="00A572FF" w:rsidRDefault="00ED3A2E" w:rsidP="0076249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Átlagos vagy átlagosnál gyengébb csoportban: </w:t>
            </w:r>
            <w:r w:rsidRPr="00A572FF">
              <w:rPr>
                <w:rFonts w:ascii="Arial" w:hAnsi="Arial" w:cs="Arial"/>
                <w:sz w:val="20"/>
                <w:szCs w:val="2"/>
              </w:rPr>
              <w:t>Gyakorlás: egyenl</w:t>
            </w:r>
            <w:r w:rsidRPr="00A572FF">
              <w:rPr>
                <w:rFonts w:ascii="Arial" w:hAnsi="Arial" w:cs="Arial"/>
                <w:sz w:val="20"/>
                <w:szCs w:val="2"/>
              </w:rPr>
              <w:t>e</w:t>
            </w:r>
            <w:r w:rsidRPr="00A572FF">
              <w:rPr>
                <w:rFonts w:ascii="Arial" w:hAnsi="Arial" w:cs="Arial"/>
                <w:sz w:val="20"/>
                <w:szCs w:val="2"/>
              </w:rPr>
              <w:t>tek, egyenlőtlenségek megoldása.</w:t>
            </w:r>
          </w:p>
          <w:p w:rsidR="00ED3A2E" w:rsidRPr="00ED3A2E" w:rsidRDefault="00ED3A2E" w:rsidP="007624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"/>
              </w:rPr>
            </w:pPr>
            <w:r w:rsidRPr="00ED3A2E">
              <w:rPr>
                <w:rFonts w:ascii="Arial" w:hAnsi="Arial" w:cs="Arial"/>
                <w:i/>
                <w:iCs/>
                <w:sz w:val="18"/>
                <w:szCs w:val="2"/>
              </w:rPr>
              <w:t xml:space="preserve">Jobb csoportban: </w:t>
            </w:r>
            <w:proofErr w:type="spellStart"/>
            <w:r w:rsidRPr="00ED3A2E">
              <w:rPr>
                <w:rFonts w:ascii="Arial" w:hAnsi="Arial" w:cs="Arial"/>
                <w:sz w:val="18"/>
                <w:szCs w:val="2"/>
              </w:rPr>
              <w:t>Tizedestört</w:t>
            </w:r>
            <w:proofErr w:type="spellEnd"/>
            <w:r w:rsidRPr="00ED3A2E">
              <w:rPr>
                <w:rFonts w:ascii="Arial" w:hAnsi="Arial" w:cs="Arial"/>
                <w:sz w:val="18"/>
                <w:szCs w:val="2"/>
              </w:rPr>
              <w:t>, illetve tört együtthatójú egyenletek, egyenlő</w:t>
            </w:r>
            <w:r w:rsidRPr="00ED3A2E">
              <w:rPr>
                <w:rFonts w:ascii="Arial" w:hAnsi="Arial" w:cs="Arial"/>
                <w:sz w:val="18"/>
                <w:szCs w:val="2"/>
              </w:rPr>
              <w:t>t</w:t>
            </w:r>
            <w:r w:rsidRPr="00ED3A2E">
              <w:rPr>
                <w:rFonts w:ascii="Arial" w:hAnsi="Arial" w:cs="Arial"/>
                <w:sz w:val="18"/>
                <w:szCs w:val="2"/>
              </w:rPr>
              <w:t>lenségek, azonosságok, azonos egyenlőtlenségek megoldása. Az igazsá</w:t>
            </w:r>
            <w:r w:rsidRPr="00ED3A2E">
              <w:rPr>
                <w:rFonts w:ascii="Arial" w:hAnsi="Arial" w:cs="Arial"/>
                <w:sz w:val="18"/>
                <w:szCs w:val="2"/>
              </w:rPr>
              <w:t>g</w:t>
            </w:r>
            <w:r w:rsidRPr="00ED3A2E">
              <w:rPr>
                <w:rFonts w:ascii="Arial" w:hAnsi="Arial" w:cs="Arial"/>
                <w:sz w:val="18"/>
                <w:szCs w:val="2"/>
              </w:rPr>
              <w:t>halmaz ábrázolása számegyenesen.</w:t>
            </w:r>
          </w:p>
          <w:p w:rsidR="00ED3A2E" w:rsidRPr="00A572FF" w:rsidRDefault="00ED3A2E" w:rsidP="003E06A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Tudáspróba</w:t>
            </w:r>
          </w:p>
        </w:tc>
      </w:tr>
      <w:tr w:rsidR="004613C7" w:rsidRPr="00A572FF" w:rsidTr="00ED3A2E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98.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4613C7">
            <w:pPr>
              <w:spacing w:before="4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751FBE">
              <w:rPr>
                <w:rFonts w:ascii="Arial" w:hAnsi="Arial" w:cs="Arial"/>
                <w:color w:val="C0C0C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751FB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131−132.</w:t>
            </w:r>
            <w:r w:rsidRPr="00751FBE">
              <w:rPr>
                <w:rFonts w:ascii="Arial" w:hAnsi="Arial" w:cs="Arial"/>
                <w:b/>
                <w:color w:val="808080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3E06AB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  <w:szCs w:val="20"/>
              </w:rPr>
              <w:t>6. dolgozat</w:t>
            </w:r>
            <w:r w:rsidR="003E0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E06AB" w:rsidRPr="003E06AB">
              <w:rPr>
                <w:rFonts w:ascii="Arial" w:hAnsi="Arial" w:cs="Arial"/>
                <w:b/>
                <w:bCs/>
                <w:sz w:val="20"/>
                <w:szCs w:val="20"/>
              </w:rPr>
              <w:t>Nyitott mondatok</w:t>
            </w:r>
          </w:p>
          <w:p w:rsidR="004613C7" w:rsidRPr="00A572FF" w:rsidRDefault="00ED3A2E" w:rsidP="00ED3A2E">
            <w:pPr>
              <w:pStyle w:val="Szvegtrzs2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0"/>
              </w:rPr>
            </w:pPr>
            <w:r>
              <w:rPr>
                <w:szCs w:val="2"/>
              </w:rPr>
              <w:t>E</w:t>
            </w:r>
            <w:r w:rsidR="004613C7" w:rsidRPr="00A572FF">
              <w:rPr>
                <w:szCs w:val="2"/>
              </w:rPr>
              <w:t>gyenletek, egyenlőtlenségek megoldása tetszőleges megoldási móddal. Szöveges feladatok megoldása egyenlettel vagy következt</w:t>
            </w:r>
            <w:r w:rsidR="004613C7" w:rsidRPr="00A572FF">
              <w:rPr>
                <w:szCs w:val="2"/>
              </w:rPr>
              <w:t>e</w:t>
            </w:r>
            <w:r w:rsidR="004613C7" w:rsidRPr="00A572FF">
              <w:rPr>
                <w:szCs w:val="2"/>
              </w:rPr>
              <w:t>téssel.</w:t>
            </w:r>
            <w:r>
              <w:rPr>
                <w:szCs w:val="2"/>
              </w:rPr>
              <w:t xml:space="preserve"> </w:t>
            </w:r>
            <w:r w:rsidR="004613C7" w:rsidRPr="00A572FF">
              <w:rPr>
                <w:szCs w:val="2"/>
              </w:rPr>
              <w:t>Értékelés, a típushibák megbeszélése, felzárkóztatás</w:t>
            </w:r>
            <w:r>
              <w:rPr>
                <w:szCs w:val="2"/>
              </w:rPr>
              <w:t>.</w:t>
            </w:r>
          </w:p>
        </w:tc>
      </w:tr>
    </w:tbl>
    <w:p w:rsidR="00433963" w:rsidRDefault="00433963" w:rsidP="00433963">
      <w:pPr>
        <w:jc w:val="center"/>
        <w:rPr>
          <w:rFonts w:ascii="Arial" w:hAnsi="Arial" w:cs="Arial"/>
          <w:b/>
          <w:sz w:val="26"/>
          <w:szCs w:val="26"/>
        </w:rPr>
      </w:pPr>
      <w:r w:rsidRPr="00A572FF">
        <w:rPr>
          <w:rFonts w:ascii="Arial" w:hAnsi="Arial" w:cs="Arial"/>
        </w:rPr>
        <w:br w:type="page"/>
      </w:r>
      <w:r w:rsidRPr="00A572FF">
        <w:rPr>
          <w:rFonts w:ascii="Arial" w:hAnsi="Arial" w:cs="Arial"/>
          <w:b/>
          <w:sz w:val="26"/>
          <w:szCs w:val="26"/>
        </w:rPr>
        <w:lastRenderedPageBreak/>
        <w:t>6. Összefoglaló</w:t>
      </w:r>
    </w:p>
    <w:p w:rsidR="005244F3" w:rsidRPr="00A572FF" w:rsidRDefault="005244F3" w:rsidP="00433963">
      <w:pPr>
        <w:jc w:val="center"/>
        <w:rPr>
          <w:rFonts w:ascii="Arial" w:hAnsi="Arial" w:cs="Arial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6804"/>
      </w:tblGrid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A572FF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Óra</w:t>
            </w:r>
          </w:p>
          <w:p w:rsidR="004613C7" w:rsidRPr="00A572FF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sz w:val="20"/>
                <w:szCs w:val="20"/>
              </w:rPr>
              <w:t>(heti 3 órás)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Óra</w:t>
            </w:r>
          </w:p>
          <w:p w:rsidR="004613C7" w:rsidRPr="00B23D95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  <w:t>(heti 4 órás)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772989">
            <w:pPr>
              <w:pStyle w:val="Csakszveg"/>
              <w:tabs>
                <w:tab w:val="left" w:pos="510"/>
              </w:tabs>
              <w:spacing w:before="120" w:after="0"/>
              <w:jc w:val="center"/>
            </w:pPr>
            <w:r w:rsidRPr="00A572FF">
              <w:rPr>
                <w:b/>
                <w:bCs/>
              </w:rPr>
              <w:t>Aktuális tananyag</w:t>
            </w:r>
          </w:p>
          <w:p w:rsidR="004613C7" w:rsidRPr="00A572FF" w:rsidRDefault="004613C7" w:rsidP="00772989">
            <w:pPr>
              <w:pStyle w:val="beljebb"/>
              <w:framePr w:hSpace="0" w:vSpace="0" w:wrap="auto" w:vAnchor="margin" w:yAlign="inline"/>
              <w:tabs>
                <w:tab w:val="left" w:pos="510"/>
              </w:tabs>
              <w:spacing w:before="120" w:after="120"/>
              <w:jc w:val="center"/>
            </w:pPr>
            <w:r w:rsidRPr="00A572FF">
              <w:t>Folyamatos ismétlés, koncentráció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133.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Mit tanultunk a halmazokról?</w:t>
            </w:r>
          </w:p>
          <w:p w:rsidR="004613C7" w:rsidRPr="00A572FF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Halmazokról tanultak eszközszerű alkalmazása számelméleti, algebrai, geometriai feladatok megoldásában.</w:t>
            </w:r>
          </w:p>
          <w:p w:rsidR="004613C7" w:rsidRPr="00A572FF" w:rsidRDefault="004613C7" w:rsidP="00772989">
            <w:pPr>
              <w:pStyle w:val="Szvegtrzsbehzssal"/>
              <w:tabs>
                <w:tab w:val="left" w:pos="510"/>
              </w:tabs>
              <w:autoSpaceDE w:val="0"/>
              <w:autoSpaceDN w:val="0"/>
              <w:adjustRightInd w:val="0"/>
              <w:spacing w:after="120"/>
              <w:ind w:left="0"/>
              <w:jc w:val="left"/>
              <w:rPr>
                <w:b/>
                <w:szCs w:val="20"/>
              </w:rPr>
            </w:pPr>
            <w:r w:rsidRPr="00A572FF">
              <w:rPr>
                <w:szCs w:val="2"/>
              </w:rPr>
              <w:t>Időhiány esetén összekapcsolható a következő témakörök ismétlésével.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134.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Számelmélet</w:t>
            </w:r>
          </w:p>
          <w:p w:rsidR="004613C7" w:rsidRPr="008A606C" w:rsidRDefault="004613C7" w:rsidP="008A606C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Osztók, </w:t>
            </w:r>
            <w:proofErr w:type="spellStart"/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többszörösök</w:t>
            </w:r>
            <w:proofErr w:type="spellEnd"/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. </w:t>
            </w:r>
            <w:r w:rsidRPr="00A572FF">
              <w:rPr>
                <w:rFonts w:ascii="Arial" w:hAnsi="Arial" w:cs="Arial"/>
                <w:sz w:val="20"/>
                <w:szCs w:val="2"/>
              </w:rPr>
              <w:t>Oszthatóság 2-vel, 5-tel, 10-zel; 4-gyel, 25-tel, 100-zal.  Két oszthatósági szabály együttes alkalmazása, például a 10-zel való oszthatóság vizsgálata. A szám osztóinak megkeresése, a legnagyobb közös osztó, legkisebb közös többszörös.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135−136.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 xml:space="preserve">Racionális számok </w:t>
            </w:r>
          </w:p>
          <w:p w:rsidR="004613C7" w:rsidRPr="00A572FF" w:rsidRDefault="004613C7" w:rsidP="008A606C">
            <w:pPr>
              <w:pStyle w:val="Szvegtrzs2"/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jc w:val="left"/>
              <w:rPr>
                <w:b/>
                <w:szCs w:val="20"/>
              </w:rPr>
            </w:pPr>
            <w:r w:rsidRPr="00A572FF">
              <w:rPr>
                <w:szCs w:val="2"/>
              </w:rPr>
              <w:t xml:space="preserve">A racionális szám, egész szám, természetes szám fogalma. Racionális számok </w:t>
            </w:r>
            <w:proofErr w:type="spellStart"/>
            <w:r w:rsidRPr="00A572FF">
              <w:rPr>
                <w:szCs w:val="2"/>
              </w:rPr>
              <w:t>tizedestört</w:t>
            </w:r>
            <w:proofErr w:type="spellEnd"/>
            <w:r w:rsidRPr="00A572FF">
              <w:rPr>
                <w:szCs w:val="2"/>
              </w:rPr>
              <w:t xml:space="preserve"> alakja. Műveletek törtalakban és </w:t>
            </w:r>
            <w:proofErr w:type="spellStart"/>
            <w:r w:rsidRPr="00A572FF">
              <w:rPr>
                <w:szCs w:val="2"/>
              </w:rPr>
              <w:t>tizedestört</w:t>
            </w:r>
            <w:proofErr w:type="spellEnd"/>
            <w:r w:rsidRPr="00A572FF">
              <w:rPr>
                <w:szCs w:val="2"/>
              </w:rPr>
              <w:t xml:space="preserve"> alakban adott racionális számokkal. Műveleti sorrend, a zárójelek használata. (A hatványozás.)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137−138</w:t>
            </w:r>
            <w:r w:rsidR="00ED3A2E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Arányosság, százalékszámítás</w:t>
            </w:r>
          </w:p>
          <w:p w:rsidR="004613C7" w:rsidRPr="00A572FF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Egyenes és fordított arányossági következtetések</w:t>
            </w:r>
            <w:r w:rsidRPr="00A572FF">
              <w:rPr>
                <w:rFonts w:ascii="Arial" w:hAnsi="Arial" w:cs="Arial"/>
                <w:sz w:val="20"/>
                <w:szCs w:val="2"/>
              </w:rPr>
              <w:t xml:space="preserve">. </w:t>
            </w: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 xml:space="preserve">Százalékszámítás. </w:t>
            </w:r>
            <w:r w:rsidRPr="00A572FF">
              <w:rPr>
                <w:rFonts w:ascii="Arial" w:hAnsi="Arial" w:cs="Arial"/>
                <w:sz w:val="20"/>
                <w:szCs w:val="2"/>
              </w:rPr>
              <w:t>Kö</w:t>
            </w:r>
            <w:r w:rsidRPr="00A572FF">
              <w:rPr>
                <w:rFonts w:ascii="Arial" w:hAnsi="Arial" w:cs="Arial"/>
                <w:sz w:val="20"/>
                <w:szCs w:val="2"/>
              </w:rPr>
              <w:t>r</w:t>
            </w:r>
            <w:r w:rsidRPr="00A572FF">
              <w:rPr>
                <w:rFonts w:ascii="Arial" w:hAnsi="Arial" w:cs="Arial"/>
                <w:sz w:val="20"/>
                <w:szCs w:val="2"/>
              </w:rPr>
              <w:t>diagramok.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103−104.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139−140.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Képességpróba</w:t>
            </w:r>
          </w:p>
          <w:p w:rsidR="004613C7" w:rsidRPr="00A572FF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Felkészülés az országos kompetenciamérésre</w:t>
            </w:r>
            <w:r w:rsidRPr="00A572FF">
              <w:rPr>
                <w:rFonts w:ascii="Arial" w:hAnsi="Arial" w:cs="Arial"/>
                <w:sz w:val="20"/>
                <w:szCs w:val="2"/>
              </w:rPr>
              <w:t>. A tanultak alkalmazása újszerű feladathelyzetekben. A feleletválasztásos feladatok megoldásának gyakorlása.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772989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5244F3"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141.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Algebra</w:t>
            </w:r>
          </w:p>
          <w:p w:rsidR="004613C7" w:rsidRPr="00A572FF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Egyenletek, egyenlőtlenségek</w:t>
            </w:r>
            <w:r w:rsidRPr="00A572FF">
              <w:rPr>
                <w:rFonts w:ascii="Arial" w:hAnsi="Arial" w:cs="Arial"/>
                <w:sz w:val="20"/>
                <w:szCs w:val="2"/>
              </w:rPr>
              <w:t>. Az egyszerű szöveges egyenletek kapcs</w:t>
            </w:r>
            <w:r w:rsidRPr="00A572FF">
              <w:rPr>
                <w:rFonts w:ascii="Arial" w:hAnsi="Arial" w:cs="Arial"/>
                <w:sz w:val="20"/>
                <w:szCs w:val="2"/>
              </w:rPr>
              <w:t>o</w:t>
            </w:r>
            <w:r w:rsidRPr="00A572FF">
              <w:rPr>
                <w:rFonts w:ascii="Arial" w:hAnsi="Arial" w:cs="Arial"/>
                <w:sz w:val="20"/>
                <w:szCs w:val="2"/>
              </w:rPr>
              <w:t>lódnak a matematika egyéb témaköreihez.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772989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5244F3"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142.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Mérés, mértékegységek</w:t>
            </w:r>
          </w:p>
          <w:p w:rsidR="004613C7" w:rsidRPr="00772989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Ha a tanulók többségén</w:t>
            </w:r>
            <w:r w:rsidR="00206D71">
              <w:rPr>
                <w:rFonts w:ascii="Arial" w:hAnsi="Arial" w:cs="Arial"/>
                <w:sz w:val="20"/>
                <w:szCs w:val="2"/>
              </w:rPr>
              <w:t>ek már nem jelent gondot a mért</w:t>
            </w:r>
            <w:r w:rsidRPr="00A572FF">
              <w:rPr>
                <w:rFonts w:ascii="Arial" w:hAnsi="Arial" w:cs="Arial"/>
                <w:sz w:val="20"/>
                <w:szCs w:val="2"/>
              </w:rPr>
              <w:t>ékegységek átvá</w:t>
            </w:r>
            <w:r w:rsidRPr="00A572FF">
              <w:rPr>
                <w:rFonts w:ascii="Arial" w:hAnsi="Arial" w:cs="Arial"/>
                <w:sz w:val="20"/>
                <w:szCs w:val="2"/>
              </w:rPr>
              <w:t>l</w:t>
            </w:r>
            <w:r w:rsidRPr="00A572FF">
              <w:rPr>
                <w:rFonts w:ascii="Arial" w:hAnsi="Arial" w:cs="Arial"/>
                <w:sz w:val="20"/>
                <w:szCs w:val="2"/>
              </w:rPr>
              <w:t>tása, akkor ezt a részt hozzákapcsolhatjuk például az arányos következt</w:t>
            </w:r>
            <w:r w:rsidRPr="00A572FF">
              <w:rPr>
                <w:rFonts w:ascii="Arial" w:hAnsi="Arial" w:cs="Arial"/>
                <w:sz w:val="20"/>
                <w:szCs w:val="2"/>
              </w:rPr>
              <w:t>e</w:t>
            </w:r>
            <w:r w:rsidRPr="00A572FF">
              <w:rPr>
                <w:rFonts w:ascii="Arial" w:hAnsi="Arial" w:cs="Arial"/>
                <w:sz w:val="20"/>
                <w:szCs w:val="2"/>
              </w:rPr>
              <w:t>tések, illetve a kerület- és területszámítás gyakorlásához.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772989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</w:t>
            </w:r>
            <w:r w:rsidR="004613C7"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143.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 xml:space="preserve">Tengelyes szimmetria </w:t>
            </w:r>
          </w:p>
          <w:p w:rsidR="004613C7" w:rsidRPr="00A572FF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A572FF">
              <w:rPr>
                <w:rFonts w:ascii="Arial" w:hAnsi="Arial" w:cs="Arial"/>
                <w:sz w:val="20"/>
                <w:szCs w:val="2"/>
              </w:rPr>
              <w:t>A tengelyes tükrözés végrehajtása, tengelyesen szimmetrikus háromsz</w:t>
            </w:r>
            <w:r w:rsidRPr="00A572FF">
              <w:rPr>
                <w:rFonts w:ascii="Arial" w:hAnsi="Arial" w:cs="Arial"/>
                <w:sz w:val="20"/>
                <w:szCs w:val="2"/>
              </w:rPr>
              <w:t>ö</w:t>
            </w:r>
            <w:r w:rsidRPr="00A572FF">
              <w:rPr>
                <w:rFonts w:ascii="Arial" w:hAnsi="Arial" w:cs="Arial"/>
                <w:sz w:val="20"/>
                <w:szCs w:val="2"/>
              </w:rPr>
              <w:t>gek, négyszögek tulajdonságai, területük. Részletesen elemezzük legalább egy szerkesztési feladat megoldását.</w:t>
            </w: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5244F3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 xml:space="preserve"> 1</w:t>
            </w:r>
            <w:r w:rsidR="004613C7"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44.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772989" w:rsidRDefault="004613C7" w:rsidP="00ED3A2E">
            <w:pPr>
              <w:tabs>
                <w:tab w:val="left" w:pos="510"/>
              </w:tabs>
              <w:spacing w:before="18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 xml:space="preserve">Síkidomok, sokszögek </w:t>
            </w:r>
          </w:p>
          <w:p w:rsidR="004613C7" w:rsidRPr="00A572FF" w:rsidRDefault="004613C7" w:rsidP="00772989">
            <w:pPr>
              <w:pStyle w:val="Szvegtrzs2"/>
              <w:tabs>
                <w:tab w:val="left" w:pos="51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"/>
              </w:rPr>
            </w:pPr>
            <w:r w:rsidRPr="00A572FF">
              <w:rPr>
                <w:szCs w:val="2"/>
              </w:rPr>
              <w:t xml:space="preserve">Egyszerű szerkesztések. Háromszögek belső szögeinek összege. </w:t>
            </w:r>
          </w:p>
          <w:p w:rsidR="004613C7" w:rsidRPr="00A572FF" w:rsidRDefault="004613C7" w:rsidP="00772989">
            <w:pPr>
              <w:pStyle w:val="Szvegtrzs2"/>
              <w:tabs>
                <w:tab w:val="left" w:pos="510"/>
              </w:tabs>
              <w:spacing w:line="240" w:lineRule="auto"/>
              <w:jc w:val="left"/>
              <w:rPr>
                <w:b/>
                <w:szCs w:val="20"/>
              </w:rPr>
            </w:pP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.</w:t>
            </w:r>
            <w:r w:rsidRPr="004613C7">
              <w:rPr>
                <w:rFonts w:ascii="Arial" w:hAnsi="Arial" w:cs="Arial"/>
                <w:b/>
                <w:sz w:val="20"/>
                <w:szCs w:val="20"/>
              </w:rPr>
              <w:t>109.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145.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772989" w:rsidRDefault="004613C7" w:rsidP="001D2419">
            <w:pPr>
              <w:tabs>
                <w:tab w:val="left" w:pos="510"/>
              </w:tabs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772989">
              <w:rPr>
                <w:rFonts w:ascii="Arial" w:hAnsi="Arial" w:cs="Arial"/>
                <w:b/>
                <w:sz w:val="20"/>
                <w:szCs w:val="20"/>
              </w:rPr>
              <w:t>Testek</w:t>
            </w:r>
          </w:p>
          <w:p w:rsidR="004613C7" w:rsidRPr="00A572FF" w:rsidRDefault="004613C7" w:rsidP="0077298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72FF">
              <w:rPr>
                <w:rFonts w:ascii="Arial" w:hAnsi="Arial" w:cs="Arial"/>
                <w:i/>
                <w:iCs/>
                <w:sz w:val="20"/>
                <w:szCs w:val="2"/>
              </w:rPr>
              <w:t>Testek vizsgálata; térelemek kölcsönös helyzete</w:t>
            </w:r>
            <w:r w:rsidRPr="00A572FF">
              <w:rPr>
                <w:rFonts w:ascii="Arial" w:hAnsi="Arial" w:cs="Arial"/>
                <w:sz w:val="20"/>
                <w:szCs w:val="2"/>
              </w:rPr>
              <w:t>. Téglatest testhálója, fe</w:t>
            </w:r>
            <w:r w:rsidRPr="00A572FF">
              <w:rPr>
                <w:rFonts w:ascii="Arial" w:hAnsi="Arial" w:cs="Arial"/>
                <w:sz w:val="20"/>
                <w:szCs w:val="2"/>
              </w:rPr>
              <w:t>l</w:t>
            </w:r>
            <w:r w:rsidRPr="00A572FF">
              <w:rPr>
                <w:rFonts w:ascii="Arial" w:hAnsi="Arial" w:cs="Arial"/>
                <w:sz w:val="20"/>
                <w:szCs w:val="2"/>
              </w:rPr>
              <w:t>színe, térfogata. A vizsgálatokat a gyerekek kezébe adott testekkel vége</w:t>
            </w:r>
            <w:r w:rsidRPr="00A572FF">
              <w:rPr>
                <w:rFonts w:ascii="Arial" w:hAnsi="Arial" w:cs="Arial"/>
                <w:sz w:val="20"/>
                <w:szCs w:val="2"/>
              </w:rPr>
              <w:t>z</w:t>
            </w:r>
            <w:r w:rsidRPr="00A572FF">
              <w:rPr>
                <w:rFonts w:ascii="Arial" w:hAnsi="Arial" w:cs="Arial"/>
                <w:sz w:val="20"/>
                <w:szCs w:val="2"/>
              </w:rPr>
              <w:t>tessük.</w:t>
            </w:r>
          </w:p>
          <w:p w:rsidR="004613C7" w:rsidRPr="00A572FF" w:rsidRDefault="004613C7" w:rsidP="00772989">
            <w:pPr>
              <w:pStyle w:val="Szvegtrzs"/>
              <w:tabs>
                <w:tab w:val="left" w:pos="510"/>
              </w:tabs>
              <w:jc w:val="left"/>
              <w:rPr>
                <w:b/>
              </w:rPr>
            </w:pPr>
          </w:p>
        </w:tc>
      </w:tr>
      <w:tr w:rsidR="004613C7" w:rsidRPr="00A572FF" w:rsidTr="001D241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4613C7" w:rsidRDefault="004613C7" w:rsidP="008A606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4613C7">
              <w:rPr>
                <w:rFonts w:ascii="Arial" w:hAnsi="Arial" w:cs="Arial"/>
                <w:b/>
                <w:sz w:val="20"/>
                <w:szCs w:val="20"/>
              </w:rPr>
              <w:t>110−111.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C7" w:rsidRPr="00B23D95" w:rsidRDefault="004613C7" w:rsidP="00ED3A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</w:rPr>
            </w:pPr>
            <w:r w:rsidRPr="00B23D95">
              <w:rPr>
                <w:rFonts w:ascii="Arial" w:hAnsi="Arial" w:cs="Arial"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.</w:t>
            </w:r>
            <w:r w:rsidRPr="00B23D95">
              <w:rPr>
                <w:rFonts w:ascii="Arial" w:hAnsi="Arial" w:cs="Arial"/>
                <w:b/>
                <w:color w:val="FFFFFF"/>
                <w:sz w:val="20"/>
                <w:szCs w:val="20"/>
                <w:highlight w:val="darkYellow"/>
                <w:bdr w:val="single" w:sz="4" w:space="0" w:color="auto"/>
              </w:rPr>
              <w:t>146−148.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C7" w:rsidRPr="00A572FF" w:rsidRDefault="004613C7" w:rsidP="001D2419">
            <w:pPr>
              <w:tabs>
                <w:tab w:val="left" w:pos="510"/>
              </w:tabs>
              <w:spacing w:before="240"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A572FF">
              <w:rPr>
                <w:rFonts w:ascii="Arial" w:hAnsi="Arial" w:cs="Arial"/>
                <w:b/>
                <w:bCs/>
                <w:sz w:val="20"/>
                <w:szCs w:val="20"/>
              </w:rPr>
              <w:t>7. dolgozat</w:t>
            </w:r>
            <w:r w:rsidR="00ED3A2E">
              <w:rPr>
                <w:rFonts w:ascii="Arial" w:hAnsi="Arial" w:cs="Arial"/>
                <w:b/>
                <w:bCs/>
                <w:sz w:val="20"/>
                <w:szCs w:val="20"/>
              </w:rPr>
              <w:t>: Év végi összegző felmérés</w:t>
            </w:r>
          </w:p>
          <w:p w:rsidR="004613C7" w:rsidRPr="00A572FF" w:rsidRDefault="004613C7" w:rsidP="00772989">
            <w:pPr>
              <w:pStyle w:val="Szvegtrzs"/>
              <w:tabs>
                <w:tab w:val="left" w:pos="510"/>
              </w:tabs>
              <w:jc w:val="left"/>
              <w:rPr>
                <w:szCs w:val="24"/>
              </w:rPr>
            </w:pPr>
            <w:r w:rsidRPr="00A572FF">
              <w:rPr>
                <w:szCs w:val="24"/>
              </w:rPr>
              <w:t>Tanévzáró értékelés. Érdekes feladatok megoldása.</w:t>
            </w:r>
          </w:p>
          <w:p w:rsidR="004613C7" w:rsidRPr="00A572FF" w:rsidRDefault="004613C7" w:rsidP="00772989">
            <w:pPr>
              <w:pStyle w:val="Szvegtrzs"/>
              <w:tabs>
                <w:tab w:val="left" w:pos="510"/>
              </w:tabs>
              <w:jc w:val="left"/>
              <w:rPr>
                <w:b/>
              </w:rPr>
            </w:pPr>
          </w:p>
        </w:tc>
      </w:tr>
    </w:tbl>
    <w:p w:rsidR="003110CB" w:rsidRDefault="00151683" w:rsidP="00EC429E">
      <w:pPr>
        <w:spacing w:line="1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151683" w:rsidRDefault="00151683" w:rsidP="00EC429E">
      <w:pPr>
        <w:spacing w:line="120" w:lineRule="auto"/>
        <w:rPr>
          <w:rFonts w:ascii="Arial" w:hAnsi="Arial" w:cs="Arial"/>
          <w:b/>
          <w:sz w:val="20"/>
          <w:szCs w:val="20"/>
        </w:rPr>
      </w:pPr>
    </w:p>
    <w:p w:rsidR="00151683" w:rsidRPr="00A572FF" w:rsidRDefault="00151683" w:rsidP="00EC429E">
      <w:pPr>
        <w:spacing w:line="120" w:lineRule="auto"/>
        <w:rPr>
          <w:rFonts w:ascii="Arial" w:hAnsi="Arial" w:cs="Arial"/>
          <w:b/>
          <w:sz w:val="20"/>
          <w:szCs w:val="20"/>
        </w:rPr>
      </w:pPr>
    </w:p>
    <w:sectPr w:rsidR="00151683" w:rsidRPr="00A572FF" w:rsidSect="00751FBE">
      <w:footerReference w:type="even" r:id="rId9"/>
      <w:footerReference w:type="default" r:id="rId10"/>
      <w:pgSz w:w="11906" w:h="16838" w:code="9"/>
      <w:pgMar w:top="1103" w:right="1474" w:bottom="1588" w:left="1474" w:header="709" w:footer="5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19" w:rsidRDefault="00876D19">
      <w:r>
        <w:separator/>
      </w:r>
    </w:p>
  </w:endnote>
  <w:endnote w:type="continuationSeparator" w:id="0">
    <w:p w:rsidR="00876D19" w:rsidRDefault="008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EB" w:rsidRDefault="00F06E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06EEB" w:rsidRDefault="00F06E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EB" w:rsidRDefault="00F06EEB" w:rsidP="00206D71">
    <w:pPr>
      <w:pStyle w:val="llb"/>
      <w:framePr w:wrap="around" w:vAnchor="text" w:hAnchor="page" w:x="5857" w:y="129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391C">
      <w:rPr>
        <w:rStyle w:val="Oldalszm"/>
        <w:noProof/>
      </w:rPr>
      <w:t>15</w:t>
    </w:r>
    <w:r>
      <w:rPr>
        <w:rStyle w:val="Oldalszm"/>
      </w:rPr>
      <w:fldChar w:fldCharType="end"/>
    </w:r>
  </w:p>
  <w:p w:rsidR="00F06EEB" w:rsidRPr="00FF4ADC" w:rsidRDefault="00DF768F" w:rsidP="0087174B">
    <w:pPr>
      <w:pStyle w:val="llb"/>
      <w:tabs>
        <w:tab w:val="clear" w:pos="4536"/>
        <w:tab w:val="center" w:pos="8460"/>
      </w:tabs>
      <w:ind w:hanging="425"/>
      <w:rPr>
        <w:b/>
      </w:rPr>
    </w:pPr>
    <w:r>
      <w:rPr>
        <w:b/>
      </w:rPr>
      <w:t>© Műszaki Könyvkiadó, 2016</w:t>
    </w:r>
    <w:r w:rsidR="00F06EEB">
      <w:rPr>
        <w:b/>
      </w:rPr>
      <w:tab/>
      <w:t>GONDOLKODNI JÓ!</w:t>
    </w:r>
  </w:p>
  <w:p w:rsidR="00F06EEB" w:rsidRPr="00FF4ADC" w:rsidRDefault="00F06EEB" w:rsidP="00E86E91">
    <w:pPr>
      <w:pStyle w:val="llb"/>
      <w:tabs>
        <w:tab w:val="clear" w:pos="4536"/>
        <w:tab w:val="center" w:pos="8460"/>
      </w:tabs>
      <w:jc w:val="right"/>
      <w:rPr>
        <w:b/>
      </w:rPr>
    </w:pPr>
    <w:r>
      <w:rPr>
        <w:b/>
      </w:rPr>
      <w:t>Matematika 6</w:t>
    </w:r>
    <w:r w:rsidRPr="00FF4ADC">
      <w:rPr>
        <w:b/>
      </w:rPr>
      <w:t>. tanmenet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19" w:rsidRDefault="00876D19">
      <w:r>
        <w:separator/>
      </w:r>
    </w:p>
  </w:footnote>
  <w:footnote w:type="continuationSeparator" w:id="0">
    <w:p w:rsidR="00876D19" w:rsidRDefault="0087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7DF"/>
    <w:multiLevelType w:val="hybridMultilevel"/>
    <w:tmpl w:val="F420F904"/>
    <w:lvl w:ilvl="0" w:tplc="5540016A">
      <w:start w:val="1"/>
      <w:numFmt w:val="decimal"/>
      <w:lvlText w:val="%1."/>
      <w:lvlJc w:val="left"/>
      <w:pPr>
        <w:tabs>
          <w:tab w:val="num" w:pos="783"/>
        </w:tabs>
        <w:ind w:left="783" w:hanging="7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233"/>
    <w:multiLevelType w:val="hybridMultilevel"/>
    <w:tmpl w:val="B0E25FCC"/>
    <w:lvl w:ilvl="0" w:tplc="7784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82F2F"/>
    <w:multiLevelType w:val="hybridMultilevel"/>
    <w:tmpl w:val="CBBEE1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508"/>
    <w:multiLevelType w:val="hybridMultilevel"/>
    <w:tmpl w:val="F98E70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56E59"/>
    <w:multiLevelType w:val="hybridMultilevel"/>
    <w:tmpl w:val="03424DA4"/>
    <w:lvl w:ilvl="0" w:tplc="5540016A">
      <w:start w:val="1"/>
      <w:numFmt w:val="decimal"/>
      <w:lvlText w:val="%1."/>
      <w:lvlJc w:val="left"/>
      <w:pPr>
        <w:tabs>
          <w:tab w:val="num" w:pos="783"/>
        </w:tabs>
        <w:ind w:left="783" w:hanging="7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426F5D3F"/>
    <w:multiLevelType w:val="multilevel"/>
    <w:tmpl w:val="3AD67370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4D241447"/>
    <w:multiLevelType w:val="hybridMultilevel"/>
    <w:tmpl w:val="13EA7380"/>
    <w:lvl w:ilvl="0" w:tplc="D204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FF000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73442"/>
    <w:multiLevelType w:val="hybridMultilevel"/>
    <w:tmpl w:val="90244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436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3" w:tplc="E4D41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FF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A0AEB"/>
    <w:multiLevelType w:val="hybridMultilevel"/>
    <w:tmpl w:val="80B8A9D0"/>
    <w:lvl w:ilvl="0" w:tplc="1B5E3F08">
      <w:start w:val="1"/>
      <w:numFmt w:val="decimal"/>
      <w:lvlText w:val="%1."/>
      <w:lvlJc w:val="left"/>
      <w:pPr>
        <w:tabs>
          <w:tab w:val="num" w:pos="1143"/>
        </w:tabs>
        <w:ind w:left="1143" w:hanging="78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9"/>
    <w:rsid w:val="00003133"/>
    <w:rsid w:val="0002067B"/>
    <w:rsid w:val="00023703"/>
    <w:rsid w:val="00034AE1"/>
    <w:rsid w:val="00044D15"/>
    <w:rsid w:val="0005036F"/>
    <w:rsid w:val="000861E4"/>
    <w:rsid w:val="000B2EFD"/>
    <w:rsid w:val="000E4932"/>
    <w:rsid w:val="001008F4"/>
    <w:rsid w:val="00135922"/>
    <w:rsid w:val="00151683"/>
    <w:rsid w:val="00174102"/>
    <w:rsid w:val="001A462B"/>
    <w:rsid w:val="001A587D"/>
    <w:rsid w:val="001B5C80"/>
    <w:rsid w:val="001D2419"/>
    <w:rsid w:val="001E3D04"/>
    <w:rsid w:val="00206D71"/>
    <w:rsid w:val="002108F2"/>
    <w:rsid w:val="0021602F"/>
    <w:rsid w:val="00222F38"/>
    <w:rsid w:val="002733DA"/>
    <w:rsid w:val="00274290"/>
    <w:rsid w:val="002867FC"/>
    <w:rsid w:val="002B3239"/>
    <w:rsid w:val="003110CB"/>
    <w:rsid w:val="00397D73"/>
    <w:rsid w:val="003A54AD"/>
    <w:rsid w:val="003C1228"/>
    <w:rsid w:val="003C1337"/>
    <w:rsid w:val="003C1E9F"/>
    <w:rsid w:val="003E06AB"/>
    <w:rsid w:val="003E1CBE"/>
    <w:rsid w:val="003E64EF"/>
    <w:rsid w:val="00433963"/>
    <w:rsid w:val="00445B56"/>
    <w:rsid w:val="00445C20"/>
    <w:rsid w:val="004613C7"/>
    <w:rsid w:val="00462B97"/>
    <w:rsid w:val="00474399"/>
    <w:rsid w:val="004F23AF"/>
    <w:rsid w:val="004F5804"/>
    <w:rsid w:val="005244F3"/>
    <w:rsid w:val="00540F61"/>
    <w:rsid w:val="00545404"/>
    <w:rsid w:val="0059083F"/>
    <w:rsid w:val="006059B7"/>
    <w:rsid w:val="00613FD2"/>
    <w:rsid w:val="006346C0"/>
    <w:rsid w:val="006364DF"/>
    <w:rsid w:val="00644DA4"/>
    <w:rsid w:val="00663D50"/>
    <w:rsid w:val="006C2F39"/>
    <w:rsid w:val="006C41D2"/>
    <w:rsid w:val="006E30BB"/>
    <w:rsid w:val="0073546A"/>
    <w:rsid w:val="00751FBE"/>
    <w:rsid w:val="0076249A"/>
    <w:rsid w:val="00772989"/>
    <w:rsid w:val="00780A90"/>
    <w:rsid w:val="00787DA5"/>
    <w:rsid w:val="007946F7"/>
    <w:rsid w:val="008254A9"/>
    <w:rsid w:val="00826454"/>
    <w:rsid w:val="00847C20"/>
    <w:rsid w:val="0087174B"/>
    <w:rsid w:val="00876D19"/>
    <w:rsid w:val="00884C3C"/>
    <w:rsid w:val="00885CF9"/>
    <w:rsid w:val="008A0BFF"/>
    <w:rsid w:val="008A606C"/>
    <w:rsid w:val="008D4333"/>
    <w:rsid w:val="0091131C"/>
    <w:rsid w:val="00911EA1"/>
    <w:rsid w:val="00916CB3"/>
    <w:rsid w:val="00927921"/>
    <w:rsid w:val="00945B49"/>
    <w:rsid w:val="00997A9F"/>
    <w:rsid w:val="009E7D32"/>
    <w:rsid w:val="00A208A4"/>
    <w:rsid w:val="00A4166B"/>
    <w:rsid w:val="00A4574B"/>
    <w:rsid w:val="00A51CCC"/>
    <w:rsid w:val="00A536C9"/>
    <w:rsid w:val="00A539E9"/>
    <w:rsid w:val="00A572FF"/>
    <w:rsid w:val="00AA50A2"/>
    <w:rsid w:val="00AD796F"/>
    <w:rsid w:val="00B23D95"/>
    <w:rsid w:val="00B253FA"/>
    <w:rsid w:val="00B41D35"/>
    <w:rsid w:val="00B45AE7"/>
    <w:rsid w:val="00B51DB1"/>
    <w:rsid w:val="00B53F97"/>
    <w:rsid w:val="00B7577D"/>
    <w:rsid w:val="00BE391C"/>
    <w:rsid w:val="00C03376"/>
    <w:rsid w:val="00C271DC"/>
    <w:rsid w:val="00C67BBE"/>
    <w:rsid w:val="00CB1089"/>
    <w:rsid w:val="00CC7A59"/>
    <w:rsid w:val="00CE3AFA"/>
    <w:rsid w:val="00CF1586"/>
    <w:rsid w:val="00D10C30"/>
    <w:rsid w:val="00D34179"/>
    <w:rsid w:val="00D57612"/>
    <w:rsid w:val="00DA56E4"/>
    <w:rsid w:val="00DA6870"/>
    <w:rsid w:val="00DD41B7"/>
    <w:rsid w:val="00DD5944"/>
    <w:rsid w:val="00DE7B03"/>
    <w:rsid w:val="00DF2B49"/>
    <w:rsid w:val="00DF768F"/>
    <w:rsid w:val="00E10E55"/>
    <w:rsid w:val="00E172DB"/>
    <w:rsid w:val="00E66A1E"/>
    <w:rsid w:val="00E73B40"/>
    <w:rsid w:val="00E86E91"/>
    <w:rsid w:val="00EA6465"/>
    <w:rsid w:val="00EB24A7"/>
    <w:rsid w:val="00EC429E"/>
    <w:rsid w:val="00EC4A2C"/>
    <w:rsid w:val="00ED3A2E"/>
    <w:rsid w:val="00EF6C2C"/>
    <w:rsid w:val="00F05A96"/>
    <w:rsid w:val="00F06EEB"/>
    <w:rsid w:val="00F25B86"/>
    <w:rsid w:val="00F30F20"/>
    <w:rsid w:val="00F50E0A"/>
    <w:rsid w:val="00F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84C3C"/>
    <w:rPr>
      <w:sz w:val="24"/>
      <w:szCs w:val="24"/>
    </w:rPr>
  </w:style>
  <w:style w:type="paragraph" w:styleId="Cmsor1">
    <w:name w:val="heading 1"/>
    <w:basedOn w:val="Norml"/>
    <w:next w:val="Norml"/>
    <w:qFormat/>
    <w:rsid w:val="00884C3C"/>
    <w:pPr>
      <w:keepNext/>
      <w:spacing w:before="120" w:line="264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rsid w:val="00884C3C"/>
    <w:pPr>
      <w:keepNext/>
      <w:spacing w:before="60" w:line="264" w:lineRule="auto"/>
      <w:ind w:left="5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84C3C"/>
    <w:pPr>
      <w:spacing w:before="60" w:line="264" w:lineRule="auto"/>
      <w:jc w:val="center"/>
    </w:pPr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rsid w:val="00884C3C"/>
    <w:pPr>
      <w:spacing w:before="120" w:line="264" w:lineRule="auto"/>
      <w:jc w:val="both"/>
    </w:pPr>
    <w:rPr>
      <w:rFonts w:ascii="Arial" w:hAnsi="Arial" w:cs="Arial"/>
      <w:sz w:val="20"/>
      <w:szCs w:val="20"/>
    </w:rPr>
  </w:style>
  <w:style w:type="paragraph" w:styleId="Szvegtrzs2">
    <w:name w:val="Body Text 2"/>
    <w:basedOn w:val="Norml"/>
    <w:rsid w:val="00884C3C"/>
    <w:pPr>
      <w:spacing w:before="60" w:line="264" w:lineRule="auto"/>
      <w:jc w:val="both"/>
    </w:pPr>
    <w:rPr>
      <w:rFonts w:ascii="Arial" w:hAnsi="Arial" w:cs="Arial"/>
      <w:i/>
      <w:sz w:val="20"/>
      <w:szCs w:val="22"/>
    </w:rPr>
  </w:style>
  <w:style w:type="paragraph" w:styleId="llb">
    <w:name w:val="footer"/>
    <w:basedOn w:val="Norml"/>
    <w:link w:val="llbChar"/>
    <w:uiPriority w:val="99"/>
    <w:rsid w:val="00884C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4C3C"/>
  </w:style>
  <w:style w:type="paragraph" w:styleId="lfej">
    <w:name w:val="header"/>
    <w:basedOn w:val="Norml"/>
    <w:rsid w:val="00884C3C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4C3C"/>
    <w:pPr>
      <w:framePr w:hSpace="141" w:wrap="around" w:vAnchor="text" w:hAnchor="text" w:xAlign="right" w:y="1"/>
      <w:spacing w:before="60" w:line="264" w:lineRule="auto"/>
      <w:ind w:left="57" w:right="57"/>
      <w:suppressOverlap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84C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rsid w:val="00884C3C"/>
    <w:pPr>
      <w:spacing w:before="120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Normlsz">
    <w:name w:val="Normál_sz"/>
    <w:basedOn w:val="Norml"/>
    <w:rsid w:val="00884C3C"/>
    <w:pPr>
      <w:autoSpaceDE w:val="0"/>
      <w:autoSpaceDN w:val="0"/>
      <w:ind w:firstLine="426"/>
      <w:jc w:val="both"/>
    </w:pPr>
  </w:style>
  <w:style w:type="paragraph" w:styleId="Alcm">
    <w:name w:val="Subtitle"/>
    <w:basedOn w:val="Norml"/>
    <w:qFormat/>
    <w:rsid w:val="00884C3C"/>
    <w:pPr>
      <w:spacing w:before="1600" w:after="440"/>
      <w:jc w:val="center"/>
    </w:pPr>
    <w:rPr>
      <w:rFonts w:ascii="Arial" w:hAnsi="Arial" w:cs="Arial"/>
      <w:b/>
      <w:sz w:val="28"/>
      <w:szCs w:val="28"/>
    </w:rPr>
  </w:style>
  <w:style w:type="paragraph" w:styleId="Szvegtrzs3">
    <w:name w:val="Body Text 3"/>
    <w:basedOn w:val="Norml"/>
    <w:rsid w:val="003110CB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18"/>
      <w:szCs w:val="2"/>
    </w:rPr>
  </w:style>
  <w:style w:type="paragraph" w:styleId="Szvegtrzsbehzssal2">
    <w:name w:val="Body Text Indent 2"/>
    <w:basedOn w:val="Norml"/>
    <w:rsid w:val="003110CB"/>
    <w:pPr>
      <w:autoSpaceDE w:val="0"/>
      <w:autoSpaceDN w:val="0"/>
      <w:adjustRightInd w:val="0"/>
      <w:spacing w:before="120"/>
      <w:ind w:left="454"/>
    </w:pPr>
    <w:rPr>
      <w:rFonts w:ascii="Arial" w:hAnsi="Arial" w:cs="Arial"/>
      <w:sz w:val="18"/>
      <w:szCs w:val="2"/>
    </w:rPr>
  </w:style>
  <w:style w:type="table" w:styleId="Rcsostblzat">
    <w:name w:val="Table Grid"/>
    <w:basedOn w:val="Normltblzat"/>
    <w:rsid w:val="00EC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ljebb">
    <w:name w:val="beljebb"/>
    <w:basedOn w:val="Norml"/>
    <w:uiPriority w:val="99"/>
    <w:rsid w:val="00945B49"/>
    <w:pPr>
      <w:framePr w:hSpace="142" w:v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6"/>
      <w:jc w:val="both"/>
    </w:pPr>
    <w:rPr>
      <w:rFonts w:ascii="Arial" w:eastAsia="MS Mincho" w:hAnsi="Arial" w:cs="Arial"/>
      <w:sz w:val="18"/>
      <w:szCs w:val="20"/>
    </w:rPr>
  </w:style>
  <w:style w:type="paragraph" w:styleId="Csakszveg">
    <w:name w:val="Plain Text"/>
    <w:basedOn w:val="Norml"/>
    <w:link w:val="CsakszvegChar"/>
    <w:rsid w:val="00945B49"/>
    <w:pPr>
      <w:spacing w:before="60" w:after="60"/>
      <w:jc w:val="both"/>
    </w:pPr>
    <w:rPr>
      <w:rFonts w:ascii="Arial" w:eastAsia="MS Mincho" w:hAnsi="Arial" w:cs="Arial"/>
      <w:sz w:val="20"/>
      <w:szCs w:val="20"/>
    </w:rPr>
  </w:style>
  <w:style w:type="character" w:customStyle="1" w:styleId="CsakszvegChar">
    <w:name w:val="Csak szöveg Char"/>
    <w:link w:val="Csakszveg"/>
    <w:rsid w:val="00945B49"/>
    <w:rPr>
      <w:rFonts w:ascii="Arial" w:eastAsia="MS Mincho" w:hAnsi="Arial" w:cs="Arial"/>
    </w:rPr>
  </w:style>
  <w:style w:type="character" w:customStyle="1" w:styleId="llbChar">
    <w:name w:val="Élőláb Char"/>
    <w:link w:val="llb"/>
    <w:uiPriority w:val="99"/>
    <w:locked/>
    <w:rsid w:val="00E86E91"/>
    <w:rPr>
      <w:sz w:val="24"/>
      <w:szCs w:val="24"/>
    </w:rPr>
  </w:style>
  <w:style w:type="paragraph" w:customStyle="1" w:styleId="szakaz">
    <w:name w:val="szakaz"/>
    <w:basedOn w:val="Cmsor2"/>
    <w:uiPriority w:val="99"/>
    <w:rsid w:val="00445C20"/>
    <w:pPr>
      <w:spacing w:before="360" w:after="240" w:line="240" w:lineRule="auto"/>
      <w:ind w:left="0"/>
      <w:jc w:val="center"/>
    </w:pPr>
    <w:rPr>
      <w:rFonts w:eastAsia="MS Mincho"/>
      <w:szCs w:val="28"/>
    </w:rPr>
  </w:style>
  <w:style w:type="paragraph" w:customStyle="1" w:styleId="Pont">
    <w:name w:val="Pont"/>
    <w:basedOn w:val="Cmsor2"/>
    <w:uiPriority w:val="99"/>
    <w:rsid w:val="00445C20"/>
    <w:pPr>
      <w:spacing w:before="240" w:after="120" w:line="240" w:lineRule="exact"/>
      <w:ind w:left="0"/>
      <w:jc w:val="left"/>
    </w:pPr>
    <w:rPr>
      <w:rFonts w:eastAsia="MS Mincho"/>
      <w:szCs w:val="28"/>
    </w:rPr>
  </w:style>
  <w:style w:type="table" w:styleId="Oszlopostblzat1">
    <w:name w:val="Table Columns 1"/>
    <w:basedOn w:val="Normltblzat"/>
    <w:rsid w:val="00CF15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D10C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1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84C3C"/>
    <w:rPr>
      <w:sz w:val="24"/>
      <w:szCs w:val="24"/>
    </w:rPr>
  </w:style>
  <w:style w:type="paragraph" w:styleId="Cmsor1">
    <w:name w:val="heading 1"/>
    <w:basedOn w:val="Norml"/>
    <w:next w:val="Norml"/>
    <w:qFormat/>
    <w:rsid w:val="00884C3C"/>
    <w:pPr>
      <w:keepNext/>
      <w:spacing w:before="120" w:line="264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rsid w:val="00884C3C"/>
    <w:pPr>
      <w:keepNext/>
      <w:spacing w:before="60" w:line="264" w:lineRule="auto"/>
      <w:ind w:left="5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84C3C"/>
    <w:pPr>
      <w:spacing w:before="60" w:line="264" w:lineRule="auto"/>
      <w:jc w:val="center"/>
    </w:pPr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rsid w:val="00884C3C"/>
    <w:pPr>
      <w:spacing w:before="120" w:line="264" w:lineRule="auto"/>
      <w:jc w:val="both"/>
    </w:pPr>
    <w:rPr>
      <w:rFonts w:ascii="Arial" w:hAnsi="Arial" w:cs="Arial"/>
      <w:sz w:val="20"/>
      <w:szCs w:val="20"/>
    </w:rPr>
  </w:style>
  <w:style w:type="paragraph" w:styleId="Szvegtrzs2">
    <w:name w:val="Body Text 2"/>
    <w:basedOn w:val="Norml"/>
    <w:rsid w:val="00884C3C"/>
    <w:pPr>
      <w:spacing w:before="60" w:line="264" w:lineRule="auto"/>
      <w:jc w:val="both"/>
    </w:pPr>
    <w:rPr>
      <w:rFonts w:ascii="Arial" w:hAnsi="Arial" w:cs="Arial"/>
      <w:i/>
      <w:sz w:val="20"/>
      <w:szCs w:val="22"/>
    </w:rPr>
  </w:style>
  <w:style w:type="paragraph" w:styleId="llb">
    <w:name w:val="footer"/>
    <w:basedOn w:val="Norml"/>
    <w:link w:val="llbChar"/>
    <w:uiPriority w:val="99"/>
    <w:rsid w:val="00884C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4C3C"/>
  </w:style>
  <w:style w:type="paragraph" w:styleId="lfej">
    <w:name w:val="header"/>
    <w:basedOn w:val="Norml"/>
    <w:rsid w:val="00884C3C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4C3C"/>
    <w:pPr>
      <w:framePr w:hSpace="141" w:wrap="around" w:vAnchor="text" w:hAnchor="text" w:xAlign="right" w:y="1"/>
      <w:spacing w:before="60" w:line="264" w:lineRule="auto"/>
      <w:ind w:left="57" w:right="57"/>
      <w:suppressOverlap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84C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rsid w:val="00884C3C"/>
    <w:pPr>
      <w:spacing w:before="120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Normlsz">
    <w:name w:val="Normál_sz"/>
    <w:basedOn w:val="Norml"/>
    <w:rsid w:val="00884C3C"/>
    <w:pPr>
      <w:autoSpaceDE w:val="0"/>
      <w:autoSpaceDN w:val="0"/>
      <w:ind w:firstLine="426"/>
      <w:jc w:val="both"/>
    </w:pPr>
  </w:style>
  <w:style w:type="paragraph" w:styleId="Alcm">
    <w:name w:val="Subtitle"/>
    <w:basedOn w:val="Norml"/>
    <w:qFormat/>
    <w:rsid w:val="00884C3C"/>
    <w:pPr>
      <w:spacing w:before="1600" w:after="440"/>
      <w:jc w:val="center"/>
    </w:pPr>
    <w:rPr>
      <w:rFonts w:ascii="Arial" w:hAnsi="Arial" w:cs="Arial"/>
      <w:b/>
      <w:sz w:val="28"/>
      <w:szCs w:val="28"/>
    </w:rPr>
  </w:style>
  <w:style w:type="paragraph" w:styleId="Szvegtrzs3">
    <w:name w:val="Body Text 3"/>
    <w:basedOn w:val="Norml"/>
    <w:rsid w:val="003110CB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18"/>
      <w:szCs w:val="2"/>
    </w:rPr>
  </w:style>
  <w:style w:type="paragraph" w:styleId="Szvegtrzsbehzssal2">
    <w:name w:val="Body Text Indent 2"/>
    <w:basedOn w:val="Norml"/>
    <w:rsid w:val="003110CB"/>
    <w:pPr>
      <w:autoSpaceDE w:val="0"/>
      <w:autoSpaceDN w:val="0"/>
      <w:adjustRightInd w:val="0"/>
      <w:spacing w:before="120"/>
      <w:ind w:left="454"/>
    </w:pPr>
    <w:rPr>
      <w:rFonts w:ascii="Arial" w:hAnsi="Arial" w:cs="Arial"/>
      <w:sz w:val="18"/>
      <w:szCs w:val="2"/>
    </w:rPr>
  </w:style>
  <w:style w:type="table" w:styleId="Rcsostblzat">
    <w:name w:val="Table Grid"/>
    <w:basedOn w:val="Normltblzat"/>
    <w:rsid w:val="00EC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ljebb">
    <w:name w:val="beljebb"/>
    <w:basedOn w:val="Norml"/>
    <w:uiPriority w:val="99"/>
    <w:rsid w:val="00945B49"/>
    <w:pPr>
      <w:framePr w:hSpace="142" w:v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6"/>
      <w:jc w:val="both"/>
    </w:pPr>
    <w:rPr>
      <w:rFonts w:ascii="Arial" w:eastAsia="MS Mincho" w:hAnsi="Arial" w:cs="Arial"/>
      <w:sz w:val="18"/>
      <w:szCs w:val="20"/>
    </w:rPr>
  </w:style>
  <w:style w:type="paragraph" w:styleId="Csakszveg">
    <w:name w:val="Plain Text"/>
    <w:basedOn w:val="Norml"/>
    <w:link w:val="CsakszvegChar"/>
    <w:rsid w:val="00945B49"/>
    <w:pPr>
      <w:spacing w:before="60" w:after="60"/>
      <w:jc w:val="both"/>
    </w:pPr>
    <w:rPr>
      <w:rFonts w:ascii="Arial" w:eastAsia="MS Mincho" w:hAnsi="Arial" w:cs="Arial"/>
      <w:sz w:val="20"/>
      <w:szCs w:val="20"/>
    </w:rPr>
  </w:style>
  <w:style w:type="character" w:customStyle="1" w:styleId="CsakszvegChar">
    <w:name w:val="Csak szöveg Char"/>
    <w:link w:val="Csakszveg"/>
    <w:rsid w:val="00945B49"/>
    <w:rPr>
      <w:rFonts w:ascii="Arial" w:eastAsia="MS Mincho" w:hAnsi="Arial" w:cs="Arial"/>
    </w:rPr>
  </w:style>
  <w:style w:type="character" w:customStyle="1" w:styleId="llbChar">
    <w:name w:val="Élőláb Char"/>
    <w:link w:val="llb"/>
    <w:uiPriority w:val="99"/>
    <w:locked/>
    <w:rsid w:val="00E86E91"/>
    <w:rPr>
      <w:sz w:val="24"/>
      <w:szCs w:val="24"/>
    </w:rPr>
  </w:style>
  <w:style w:type="paragraph" w:customStyle="1" w:styleId="szakaz">
    <w:name w:val="szakaz"/>
    <w:basedOn w:val="Cmsor2"/>
    <w:uiPriority w:val="99"/>
    <w:rsid w:val="00445C20"/>
    <w:pPr>
      <w:spacing w:before="360" w:after="240" w:line="240" w:lineRule="auto"/>
      <w:ind w:left="0"/>
      <w:jc w:val="center"/>
    </w:pPr>
    <w:rPr>
      <w:rFonts w:eastAsia="MS Mincho"/>
      <w:szCs w:val="28"/>
    </w:rPr>
  </w:style>
  <w:style w:type="paragraph" w:customStyle="1" w:styleId="Pont">
    <w:name w:val="Pont"/>
    <w:basedOn w:val="Cmsor2"/>
    <w:uiPriority w:val="99"/>
    <w:rsid w:val="00445C20"/>
    <w:pPr>
      <w:spacing w:before="240" w:after="120" w:line="240" w:lineRule="exact"/>
      <w:ind w:left="0"/>
      <w:jc w:val="left"/>
    </w:pPr>
    <w:rPr>
      <w:rFonts w:eastAsia="MS Mincho"/>
      <w:szCs w:val="28"/>
    </w:rPr>
  </w:style>
  <w:style w:type="table" w:styleId="Oszlopostblzat1">
    <w:name w:val="Table Columns 1"/>
    <w:basedOn w:val="Normltblzat"/>
    <w:rsid w:val="00CF15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D10C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1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8460-EB67-4C4C-B626-8857974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3625</Words>
  <Characters>28536</Characters>
  <Application>Microsoft Office Word</Application>
  <DocSecurity>0</DocSecurity>
  <Lines>237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KOMPETENCIÁK</vt:lpstr>
    </vt:vector>
  </TitlesOfParts>
  <Company>Műszaki Könyvkiadó Kft.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KOMPETENCIÁK</dc:title>
  <dc:subject/>
  <dc:creator>HS</dc:creator>
  <cp:keywords/>
  <dc:description/>
  <cp:lastModifiedBy>Boszi</cp:lastModifiedBy>
  <cp:revision>1</cp:revision>
  <cp:lastPrinted>2011-08-30T16:10:00Z</cp:lastPrinted>
  <dcterms:created xsi:type="dcterms:W3CDTF">2016-08-31T04:38:00Z</dcterms:created>
  <dcterms:modified xsi:type="dcterms:W3CDTF">2016-09-01T04:21:00Z</dcterms:modified>
</cp:coreProperties>
</file>